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67"/>
        <w:gridCol w:w="4645"/>
        <w:gridCol w:w="851"/>
        <w:gridCol w:w="33"/>
      </w:tblGrid>
      <w:tr w:rsidR="00605314" w:rsidTr="00605314">
        <w:trPr>
          <w:gridAfter w:val="1"/>
          <w:wAfter w:w="33" w:type="dxa"/>
        </w:trPr>
        <w:tc>
          <w:tcPr>
            <w:tcW w:w="3167" w:type="dxa"/>
            <w:hideMark/>
          </w:tcPr>
          <w:bookmarkStart w:id="0" w:name="_GoBack"/>
          <w:bookmarkEnd w:id="0"/>
          <w:p w:rsidR="00605314" w:rsidRDefault="00D71D2E">
            <w:pPr>
              <w:rPr>
                <w:b/>
                <w:bCs/>
                <w:noProof w:val="0"/>
                <w:sz w:val="28"/>
                <w:szCs w:val="28"/>
                <w:u w:val="single"/>
              </w:rPr>
            </w:pPr>
            <w:sdt>
              <w:sdtPr>
                <w:rPr>
                  <w:b/>
                  <w:bCs/>
                  <w:sz w:val="28"/>
                  <w:szCs w:val="28"/>
                  <w:u w:val="single"/>
                  <w:rtl/>
                </w:rPr>
                <w:alias w:val="167"/>
                <w:tag w:val="167"/>
                <w:id w:val="272289708"/>
                <w:placeholder>
                  <w:docPart w:val="AC661D258A244A0AB133678AB8158C5B"/>
                </w:placeholder>
                <w:text w:multiLine="1"/>
              </w:sdtPr>
              <w:sdtEndPr/>
              <w:sdtContent>
                <w:r w:rsidR="00605314">
                  <w:rPr>
                    <w:b/>
                    <w:bCs/>
                    <w:sz w:val="28"/>
                    <w:szCs w:val="28"/>
                    <w:u w:val="single"/>
                    <w:rtl/>
                  </w:rPr>
                  <w:t>התובעים-נתבעים בתמ"ש 5796-06-24</w:t>
                </w:r>
              </w:sdtContent>
            </w:sdt>
          </w:p>
        </w:tc>
        <w:tc>
          <w:tcPr>
            <w:tcW w:w="4645" w:type="dxa"/>
            <w:hideMark/>
          </w:tcPr>
          <w:p w:rsidR="00605314" w:rsidRDefault="00D71D2E" w:rsidP="00605314">
            <w:pPr>
              <w:rPr>
                <w:rtl/>
              </w:rPr>
            </w:pPr>
            <w:sdt>
              <w:sdtPr>
                <w:rPr>
                  <w:b/>
                  <w:bCs/>
                  <w:sz w:val="28"/>
                  <w:szCs w:val="28"/>
                  <w:rtl/>
                </w:rPr>
                <w:alias w:val="828"/>
                <w:tag w:val="828"/>
                <w:id w:val="1431704093"/>
                <w:text w:multiLine="1"/>
              </w:sdtPr>
              <w:sdtEndPr/>
              <w:sdtContent>
                <w:r w:rsidR="00605314">
                  <w:rPr>
                    <w:b/>
                    <w:bCs/>
                    <w:sz w:val="28"/>
                    <w:szCs w:val="28"/>
                  </w:rPr>
                  <w:t>.1</w:t>
                </w:r>
              </w:sdtContent>
            </w:sdt>
            <w:r w:rsidR="00605314">
              <w:rPr>
                <w:rFonts w:hint="cs"/>
                <w:b/>
                <w:bCs/>
                <w:sz w:val="28"/>
                <w:szCs w:val="28"/>
                <w:rtl/>
              </w:rPr>
              <w:t xml:space="preserve">. </w:t>
            </w:r>
            <w:sdt>
              <w:sdtPr>
                <w:rPr>
                  <w:rFonts w:cs="Times New Roman"/>
                  <w:b/>
                  <w:bCs/>
                  <w:sz w:val="28"/>
                  <w:szCs w:val="28"/>
                  <w:rtl/>
                </w:rPr>
                <w:alias w:val="825"/>
                <w:tag w:val="825"/>
                <w:id w:val="1180232435"/>
                <w:text w:multiLine="1"/>
              </w:sdtPr>
              <w:sdtEndPr/>
              <w:sdtContent>
                <w:r w:rsidR="00605314">
                  <w:rPr>
                    <w:rFonts w:hint="cs"/>
                    <w:b/>
                    <w:bCs/>
                    <w:sz w:val="28"/>
                    <w:szCs w:val="28"/>
                    <w:rtl/>
                  </w:rPr>
                  <w:t xml:space="preserve">ב.כ. </w:t>
                </w:r>
              </w:sdtContent>
            </w:sdt>
            <w:r w:rsidR="00605314">
              <w:rPr>
                <w:rFonts w:hint="cs"/>
                <w:b/>
                <w:bCs/>
                <w:sz w:val="28"/>
                <w:szCs w:val="28"/>
                <w:rtl/>
              </w:rPr>
              <w:t xml:space="preserve"> </w:t>
            </w:r>
            <w:sdt>
              <w:sdtPr>
                <w:rPr>
                  <w:rFonts w:cs="Times New Roman"/>
                  <w:b/>
                  <w:bCs/>
                  <w:sz w:val="28"/>
                  <w:szCs w:val="28"/>
                  <w:rtl/>
                </w:rPr>
                <w:alias w:val="2686"/>
                <w:tag w:val="2686"/>
                <w:id w:val="2135055847"/>
                <w:placeholder>
                  <w:docPart w:val="0712A32246C347B4A385A49FC2F42FC0"/>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8"/>
                <w:tag w:val="2688"/>
                <w:id w:val="1539318755"/>
                <w:placeholder>
                  <w:docPart w:val="5CE1BD8E1EC849E88A0155BB96C43364"/>
                </w:placeholder>
                <w:text w:multiLine="1"/>
              </w:sdtPr>
              <w:sdtEndPr/>
              <w:sdtContent>
                <w:r w:rsidR="00605314">
                  <w:rPr>
                    <w:rFonts w:hint="cs"/>
                    <w:b/>
                    <w:bCs/>
                    <w:sz w:val="28"/>
                    <w:szCs w:val="28"/>
                  </w:rPr>
                  <w:t>XXX</w:t>
                </w:r>
              </w:sdtContent>
            </w:sdt>
            <w:r w:rsidR="00605314">
              <w:rPr>
                <w:rFonts w:cs="Times New Roman"/>
                <w:b/>
                <w:bCs/>
                <w:sz w:val="28"/>
                <w:szCs w:val="28"/>
                <w:rtl/>
              </w:rPr>
              <w:t>- בעצמה</w:t>
            </w:r>
          </w:p>
          <w:p w:rsidR="00605314" w:rsidRDefault="00D71D2E" w:rsidP="00605314">
            <w:sdt>
              <w:sdtPr>
                <w:rPr>
                  <w:b/>
                  <w:bCs/>
                  <w:sz w:val="28"/>
                  <w:szCs w:val="28"/>
                  <w:rtl/>
                </w:rPr>
                <w:alias w:val="828"/>
                <w:tag w:val="828"/>
                <w:id w:val="1512869721"/>
                <w:text w:multiLine="1"/>
              </w:sdtPr>
              <w:sdtEndPr/>
              <w:sdtContent>
                <w:r w:rsidR="00605314">
                  <w:rPr>
                    <w:b/>
                    <w:bCs/>
                    <w:sz w:val="28"/>
                    <w:szCs w:val="28"/>
                  </w:rPr>
                  <w:t>.2</w:t>
                </w:r>
              </w:sdtContent>
            </w:sdt>
            <w:r w:rsidR="00605314">
              <w:rPr>
                <w:rFonts w:hint="cs"/>
                <w:b/>
                <w:bCs/>
                <w:sz w:val="28"/>
                <w:szCs w:val="28"/>
                <w:rtl/>
              </w:rPr>
              <w:t xml:space="preserve">. </w:t>
            </w:r>
            <w:sdt>
              <w:sdtPr>
                <w:rPr>
                  <w:rFonts w:cs="Times New Roman"/>
                  <w:b/>
                  <w:bCs/>
                  <w:sz w:val="28"/>
                  <w:szCs w:val="28"/>
                  <w:rtl/>
                </w:rPr>
                <w:alias w:val="825"/>
                <w:tag w:val="825"/>
                <w:id w:val="-346015771"/>
                <w:text w:multiLine="1"/>
              </w:sdtPr>
              <w:sdtEndPr/>
              <w:sdtContent>
                <w:r w:rsidR="00605314">
                  <w:rPr>
                    <w:b/>
                    <w:bCs/>
                    <w:sz w:val="28"/>
                    <w:szCs w:val="28"/>
                    <w:rtl/>
                  </w:rPr>
                  <w:t>א</w:t>
                </w:r>
                <w:r w:rsidR="00605314">
                  <w:rPr>
                    <w:rFonts w:hint="cs"/>
                    <w:b/>
                    <w:bCs/>
                    <w:sz w:val="28"/>
                    <w:szCs w:val="28"/>
                    <w:rtl/>
                  </w:rPr>
                  <w:t>.מ.</w:t>
                </w:r>
              </w:sdtContent>
            </w:sdt>
            <w:r w:rsidR="00605314">
              <w:rPr>
                <w:rFonts w:hint="cs"/>
                <w:b/>
                <w:bCs/>
                <w:sz w:val="28"/>
                <w:szCs w:val="28"/>
                <w:rtl/>
              </w:rPr>
              <w:t xml:space="preserve"> </w:t>
            </w:r>
            <w:sdt>
              <w:sdtPr>
                <w:rPr>
                  <w:rFonts w:cs="Times New Roman"/>
                  <w:b/>
                  <w:bCs/>
                  <w:sz w:val="28"/>
                  <w:szCs w:val="28"/>
                  <w:rtl/>
                </w:rPr>
                <w:alias w:val="2686"/>
                <w:tag w:val="2686"/>
                <w:id w:val="-1405677109"/>
                <w:placeholder>
                  <w:docPart w:val="0712A32246C347B4A385A49FC2F42FC0"/>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8"/>
                <w:tag w:val="2688"/>
                <w:id w:val="-614053265"/>
                <w:placeholder>
                  <w:docPart w:val="5CE1BD8E1EC849E88A0155BB96C43364"/>
                </w:placeholder>
                <w:text w:multiLine="1"/>
              </w:sdtPr>
              <w:sdtEndPr/>
              <w:sdtContent>
                <w:r w:rsidR="00605314">
                  <w:rPr>
                    <w:rFonts w:hint="cs"/>
                    <w:b/>
                    <w:bCs/>
                    <w:sz w:val="28"/>
                    <w:szCs w:val="28"/>
                  </w:rPr>
                  <w:t>XXX</w:t>
                </w:r>
              </w:sdtContent>
            </w:sdt>
            <w:r w:rsidR="00605314">
              <w:rPr>
                <w:rFonts w:cs="Times New Roman"/>
                <w:b/>
                <w:bCs/>
                <w:sz w:val="28"/>
                <w:szCs w:val="28"/>
                <w:rtl/>
              </w:rPr>
              <w:t>-בעצמה</w:t>
            </w:r>
          </w:p>
          <w:p w:rsidR="00605314" w:rsidRDefault="00D71D2E" w:rsidP="00605314">
            <w:sdt>
              <w:sdtPr>
                <w:rPr>
                  <w:b/>
                  <w:bCs/>
                  <w:sz w:val="28"/>
                  <w:szCs w:val="28"/>
                  <w:rtl/>
                </w:rPr>
                <w:alias w:val="828"/>
                <w:tag w:val="828"/>
                <w:id w:val="-582913950"/>
                <w:text w:multiLine="1"/>
              </w:sdtPr>
              <w:sdtEndPr/>
              <w:sdtContent>
                <w:r w:rsidR="00605314">
                  <w:rPr>
                    <w:b/>
                    <w:bCs/>
                    <w:sz w:val="28"/>
                    <w:szCs w:val="28"/>
                  </w:rPr>
                  <w:t>.3</w:t>
                </w:r>
              </w:sdtContent>
            </w:sdt>
            <w:r w:rsidR="00605314">
              <w:rPr>
                <w:rFonts w:hint="cs"/>
                <w:b/>
                <w:bCs/>
                <w:sz w:val="28"/>
                <w:szCs w:val="28"/>
                <w:rtl/>
              </w:rPr>
              <w:t xml:space="preserve">. </w:t>
            </w:r>
            <w:sdt>
              <w:sdtPr>
                <w:rPr>
                  <w:rFonts w:cs="Times New Roman"/>
                  <w:b/>
                  <w:bCs/>
                  <w:sz w:val="28"/>
                  <w:szCs w:val="28"/>
                  <w:rtl/>
                </w:rPr>
                <w:alias w:val="825"/>
                <w:tag w:val="825"/>
                <w:id w:val="-107663923"/>
                <w:text w:multiLine="1"/>
              </w:sdtPr>
              <w:sdtEndPr/>
              <w:sdtContent>
                <w:r w:rsidR="00605314">
                  <w:rPr>
                    <w:b/>
                    <w:bCs/>
                    <w:sz w:val="28"/>
                    <w:szCs w:val="28"/>
                    <w:rtl/>
                  </w:rPr>
                  <w:t>י</w:t>
                </w:r>
                <w:r w:rsidR="00605314">
                  <w:rPr>
                    <w:rFonts w:hint="cs"/>
                    <w:b/>
                    <w:bCs/>
                    <w:sz w:val="28"/>
                    <w:szCs w:val="28"/>
                    <w:rtl/>
                  </w:rPr>
                  <w:t>.מ.</w:t>
                </w:r>
              </w:sdtContent>
            </w:sdt>
            <w:r w:rsidR="00605314">
              <w:rPr>
                <w:rFonts w:hint="cs"/>
                <w:b/>
                <w:bCs/>
                <w:sz w:val="28"/>
                <w:szCs w:val="28"/>
                <w:rtl/>
              </w:rPr>
              <w:t xml:space="preserve"> </w:t>
            </w:r>
            <w:sdt>
              <w:sdtPr>
                <w:rPr>
                  <w:rFonts w:cs="Times New Roman"/>
                  <w:b/>
                  <w:bCs/>
                  <w:sz w:val="28"/>
                  <w:szCs w:val="28"/>
                  <w:rtl/>
                </w:rPr>
                <w:alias w:val="2686"/>
                <w:tag w:val="2686"/>
                <w:id w:val="1899317492"/>
                <w:placeholder>
                  <w:docPart w:val="0712A32246C347B4A385A49FC2F42FC0"/>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8"/>
                <w:tag w:val="2688"/>
                <w:id w:val="444669168"/>
                <w:placeholder>
                  <w:docPart w:val="5CE1BD8E1EC849E88A0155BB96C43364"/>
                </w:placeholder>
                <w:text w:multiLine="1"/>
              </w:sdtPr>
              <w:sdtEndPr/>
              <w:sdtContent>
                <w:r w:rsidR="00605314">
                  <w:rPr>
                    <w:rFonts w:hint="cs"/>
                    <w:b/>
                    <w:bCs/>
                    <w:sz w:val="28"/>
                    <w:szCs w:val="28"/>
                  </w:rPr>
                  <w:t>XXX</w:t>
                </w:r>
              </w:sdtContent>
            </w:sdt>
            <w:r w:rsidR="00605314">
              <w:rPr>
                <w:rFonts w:cs="Times New Roman"/>
                <w:b/>
                <w:bCs/>
                <w:sz w:val="28"/>
                <w:szCs w:val="28"/>
                <w:rtl/>
              </w:rPr>
              <w:t>- בעצמו</w:t>
            </w:r>
          </w:p>
          <w:p w:rsidR="00605314" w:rsidRDefault="00D71D2E" w:rsidP="00605314">
            <w:sdt>
              <w:sdtPr>
                <w:rPr>
                  <w:b/>
                  <w:bCs/>
                  <w:sz w:val="28"/>
                  <w:szCs w:val="28"/>
                  <w:rtl/>
                </w:rPr>
                <w:alias w:val="828"/>
                <w:tag w:val="828"/>
                <w:id w:val="287322757"/>
                <w:text w:multiLine="1"/>
              </w:sdtPr>
              <w:sdtEndPr/>
              <w:sdtContent>
                <w:r w:rsidR="00605314">
                  <w:rPr>
                    <w:b/>
                    <w:bCs/>
                    <w:sz w:val="28"/>
                    <w:szCs w:val="28"/>
                  </w:rPr>
                  <w:t>.4</w:t>
                </w:r>
              </w:sdtContent>
            </w:sdt>
            <w:r w:rsidR="00605314">
              <w:rPr>
                <w:rFonts w:hint="cs"/>
                <w:b/>
                <w:bCs/>
                <w:sz w:val="28"/>
                <w:szCs w:val="28"/>
                <w:rtl/>
              </w:rPr>
              <w:t xml:space="preserve">. </w:t>
            </w:r>
            <w:sdt>
              <w:sdtPr>
                <w:rPr>
                  <w:rFonts w:cs="Times New Roman"/>
                  <w:b/>
                  <w:bCs/>
                  <w:sz w:val="28"/>
                  <w:szCs w:val="28"/>
                  <w:rtl/>
                </w:rPr>
                <w:alias w:val="825"/>
                <w:tag w:val="825"/>
                <w:id w:val="-2040266746"/>
                <w:text w:multiLine="1"/>
              </w:sdtPr>
              <w:sdtEndPr/>
              <w:sdtContent>
                <w:r w:rsidR="00605314">
                  <w:rPr>
                    <w:b/>
                    <w:bCs/>
                    <w:sz w:val="28"/>
                    <w:szCs w:val="28"/>
                    <w:rtl/>
                  </w:rPr>
                  <w:t>ס</w:t>
                </w:r>
                <w:r w:rsidR="00605314">
                  <w:rPr>
                    <w:rFonts w:hint="cs"/>
                    <w:b/>
                    <w:bCs/>
                    <w:sz w:val="28"/>
                    <w:szCs w:val="28"/>
                    <w:rtl/>
                  </w:rPr>
                  <w:t xml:space="preserve">.מ. </w:t>
                </w:r>
              </w:sdtContent>
            </w:sdt>
            <w:r w:rsidR="00605314">
              <w:rPr>
                <w:rFonts w:hint="cs"/>
                <w:b/>
                <w:bCs/>
                <w:sz w:val="28"/>
                <w:szCs w:val="28"/>
                <w:rtl/>
              </w:rPr>
              <w:t xml:space="preserve"> </w:t>
            </w:r>
            <w:sdt>
              <w:sdtPr>
                <w:rPr>
                  <w:rFonts w:cs="Times New Roman"/>
                  <w:b/>
                  <w:bCs/>
                  <w:sz w:val="28"/>
                  <w:szCs w:val="28"/>
                  <w:rtl/>
                </w:rPr>
                <w:alias w:val="2686"/>
                <w:tag w:val="2686"/>
                <w:id w:val="717788694"/>
                <w:placeholder>
                  <w:docPart w:val="0712A32246C347B4A385A49FC2F42FC0"/>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8"/>
                <w:tag w:val="2688"/>
                <w:id w:val="742759365"/>
                <w:placeholder>
                  <w:docPart w:val="5CE1BD8E1EC849E88A0155BB96C43364"/>
                </w:placeholder>
                <w:text w:multiLine="1"/>
              </w:sdtPr>
              <w:sdtEndPr/>
              <w:sdtContent>
                <w:r w:rsidR="00605314">
                  <w:rPr>
                    <w:rFonts w:hint="cs"/>
                    <w:b/>
                    <w:bCs/>
                    <w:sz w:val="28"/>
                    <w:szCs w:val="28"/>
                  </w:rPr>
                  <w:t>XXX</w:t>
                </w:r>
              </w:sdtContent>
            </w:sdt>
            <w:r w:rsidR="00605314">
              <w:rPr>
                <w:rFonts w:cs="Times New Roman"/>
                <w:b/>
                <w:bCs/>
                <w:sz w:val="28"/>
                <w:szCs w:val="28"/>
                <w:rtl/>
              </w:rPr>
              <w:t>- בעצמה</w:t>
            </w:r>
          </w:p>
          <w:p w:rsidR="00605314" w:rsidRDefault="00D71D2E" w:rsidP="00605314">
            <w:sdt>
              <w:sdtPr>
                <w:rPr>
                  <w:b/>
                  <w:bCs/>
                  <w:sz w:val="28"/>
                  <w:szCs w:val="28"/>
                  <w:rtl/>
                </w:rPr>
                <w:alias w:val="828"/>
                <w:tag w:val="828"/>
                <w:id w:val="204151888"/>
                <w:text w:multiLine="1"/>
              </w:sdtPr>
              <w:sdtEndPr/>
              <w:sdtContent>
                <w:r w:rsidR="00605314">
                  <w:rPr>
                    <w:b/>
                    <w:bCs/>
                    <w:sz w:val="28"/>
                    <w:szCs w:val="28"/>
                  </w:rPr>
                  <w:t>.5</w:t>
                </w:r>
              </w:sdtContent>
            </w:sdt>
            <w:r w:rsidR="00605314">
              <w:rPr>
                <w:rFonts w:hint="cs"/>
                <w:b/>
                <w:bCs/>
                <w:sz w:val="28"/>
                <w:szCs w:val="28"/>
                <w:rtl/>
              </w:rPr>
              <w:t xml:space="preserve">. </w:t>
            </w:r>
            <w:sdt>
              <w:sdtPr>
                <w:rPr>
                  <w:rFonts w:cs="Times New Roman"/>
                  <w:b/>
                  <w:bCs/>
                  <w:sz w:val="28"/>
                  <w:szCs w:val="28"/>
                  <w:rtl/>
                </w:rPr>
                <w:alias w:val="825"/>
                <w:tag w:val="825"/>
                <w:id w:val="434253707"/>
                <w:text w:multiLine="1"/>
              </w:sdtPr>
              <w:sdtEndPr/>
              <w:sdtContent>
                <w:r w:rsidR="00605314">
                  <w:rPr>
                    <w:rFonts w:hint="cs"/>
                    <w:b/>
                    <w:bCs/>
                    <w:sz w:val="28"/>
                    <w:szCs w:val="28"/>
                    <w:rtl/>
                  </w:rPr>
                  <w:t>מ.מ.</w:t>
                </w:r>
              </w:sdtContent>
            </w:sdt>
            <w:r w:rsidR="00605314">
              <w:rPr>
                <w:rFonts w:hint="cs"/>
                <w:b/>
                <w:bCs/>
                <w:sz w:val="28"/>
                <w:szCs w:val="28"/>
                <w:rtl/>
              </w:rPr>
              <w:t xml:space="preserve"> </w:t>
            </w:r>
            <w:sdt>
              <w:sdtPr>
                <w:rPr>
                  <w:rFonts w:cs="Times New Roman"/>
                  <w:b/>
                  <w:bCs/>
                  <w:sz w:val="28"/>
                  <w:szCs w:val="28"/>
                  <w:rtl/>
                </w:rPr>
                <w:alias w:val="2686"/>
                <w:tag w:val="2686"/>
                <w:id w:val="1138695441"/>
                <w:placeholder>
                  <w:docPart w:val="0712A32246C347B4A385A49FC2F42FC0"/>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8"/>
                <w:tag w:val="2688"/>
                <w:id w:val="1430935691"/>
                <w:placeholder>
                  <w:docPart w:val="5CE1BD8E1EC849E88A0155BB96C43364"/>
                </w:placeholder>
                <w:text w:multiLine="1"/>
              </w:sdtPr>
              <w:sdtEndPr/>
              <w:sdtContent>
                <w:r w:rsidR="00605314">
                  <w:rPr>
                    <w:rFonts w:hint="cs"/>
                    <w:b/>
                    <w:bCs/>
                    <w:sz w:val="28"/>
                    <w:szCs w:val="28"/>
                  </w:rPr>
                  <w:t>XXX</w:t>
                </w:r>
                <w:r w:rsidR="00605314">
                  <w:rPr>
                    <w:b/>
                    <w:bCs/>
                    <w:sz w:val="28"/>
                    <w:szCs w:val="28"/>
                    <w:rtl/>
                  </w:rPr>
                  <w:t>- בעצמו</w:t>
                </w:r>
              </w:sdtContent>
            </w:sdt>
          </w:p>
          <w:p w:rsidR="00605314" w:rsidRDefault="00D71D2E" w:rsidP="00605314">
            <w:sdt>
              <w:sdtPr>
                <w:rPr>
                  <w:b/>
                  <w:bCs/>
                  <w:sz w:val="28"/>
                  <w:szCs w:val="28"/>
                  <w:rtl/>
                </w:rPr>
                <w:alias w:val="828"/>
                <w:tag w:val="828"/>
                <w:id w:val="-1178424672"/>
                <w:text w:multiLine="1"/>
              </w:sdtPr>
              <w:sdtEndPr/>
              <w:sdtContent>
                <w:r w:rsidR="00605314">
                  <w:rPr>
                    <w:b/>
                    <w:bCs/>
                    <w:sz w:val="28"/>
                    <w:szCs w:val="28"/>
                  </w:rPr>
                  <w:t>.6</w:t>
                </w:r>
              </w:sdtContent>
            </w:sdt>
            <w:r w:rsidR="00605314">
              <w:rPr>
                <w:rFonts w:hint="cs"/>
                <w:b/>
                <w:bCs/>
                <w:sz w:val="28"/>
                <w:szCs w:val="28"/>
                <w:rtl/>
              </w:rPr>
              <w:t xml:space="preserve">. </w:t>
            </w:r>
            <w:sdt>
              <w:sdtPr>
                <w:rPr>
                  <w:rFonts w:cs="Times New Roman"/>
                  <w:b/>
                  <w:bCs/>
                  <w:sz w:val="28"/>
                  <w:szCs w:val="28"/>
                  <w:rtl/>
                </w:rPr>
                <w:alias w:val="825"/>
                <w:tag w:val="825"/>
                <w:id w:val="-760521921"/>
                <w:text w:multiLine="1"/>
              </w:sdtPr>
              <w:sdtEndPr/>
              <w:sdtContent>
                <w:r w:rsidR="00605314">
                  <w:rPr>
                    <w:b/>
                    <w:bCs/>
                    <w:sz w:val="28"/>
                    <w:szCs w:val="28"/>
                    <w:rtl/>
                  </w:rPr>
                  <w:t>ח</w:t>
                </w:r>
                <w:r w:rsidR="00605314">
                  <w:rPr>
                    <w:rFonts w:hint="cs"/>
                    <w:b/>
                    <w:bCs/>
                    <w:sz w:val="28"/>
                    <w:szCs w:val="28"/>
                    <w:rtl/>
                  </w:rPr>
                  <w:t>.ד.</w:t>
                </w:r>
              </w:sdtContent>
            </w:sdt>
            <w:r w:rsidR="00605314">
              <w:rPr>
                <w:rFonts w:hint="cs"/>
                <w:b/>
                <w:bCs/>
                <w:sz w:val="28"/>
                <w:szCs w:val="28"/>
                <w:rtl/>
              </w:rPr>
              <w:t xml:space="preserve"> </w:t>
            </w:r>
            <w:sdt>
              <w:sdtPr>
                <w:rPr>
                  <w:rFonts w:cs="Times New Roman"/>
                  <w:b/>
                  <w:bCs/>
                  <w:sz w:val="28"/>
                  <w:szCs w:val="28"/>
                  <w:rtl/>
                </w:rPr>
                <w:alias w:val="2686"/>
                <w:tag w:val="2686"/>
                <w:id w:val="-928271910"/>
                <w:placeholder>
                  <w:docPart w:val="0712A32246C347B4A385A49FC2F42FC0"/>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8"/>
                <w:tag w:val="2688"/>
                <w:id w:val="1544639026"/>
                <w:placeholder>
                  <w:docPart w:val="5CE1BD8E1EC849E88A0155BB96C43364"/>
                </w:placeholder>
                <w:text w:multiLine="1"/>
              </w:sdtPr>
              <w:sdtEndPr/>
              <w:sdtContent>
                <w:r w:rsidR="00605314">
                  <w:rPr>
                    <w:rFonts w:hint="cs"/>
                    <w:b/>
                    <w:bCs/>
                    <w:sz w:val="28"/>
                    <w:szCs w:val="28"/>
                  </w:rPr>
                  <w:t>XXX</w:t>
                </w:r>
              </w:sdtContent>
            </w:sdt>
            <w:r w:rsidR="00605314">
              <w:rPr>
                <w:rFonts w:cs="Times New Roman"/>
                <w:b/>
                <w:bCs/>
                <w:sz w:val="28"/>
                <w:szCs w:val="28"/>
                <w:rtl/>
              </w:rPr>
              <w:t>- בעצמה</w:t>
            </w:r>
          </w:p>
        </w:tc>
        <w:tc>
          <w:tcPr>
            <w:tcW w:w="851" w:type="dxa"/>
          </w:tcPr>
          <w:p w:rsidR="00605314" w:rsidRDefault="00605314">
            <w:pPr>
              <w:rPr>
                <w:b/>
                <w:bCs/>
                <w:sz w:val="28"/>
                <w:szCs w:val="28"/>
              </w:rPr>
            </w:pPr>
          </w:p>
        </w:tc>
      </w:tr>
      <w:tr w:rsidR="00605314" w:rsidTr="00605314">
        <w:tc>
          <w:tcPr>
            <w:tcW w:w="8696" w:type="dxa"/>
            <w:gridSpan w:val="4"/>
          </w:tcPr>
          <w:p w:rsidR="00605314" w:rsidRDefault="00605314">
            <w:pPr>
              <w:jc w:val="center"/>
              <w:rPr>
                <w:rFonts w:ascii="Arial" w:hAnsi="Arial"/>
                <w:b/>
                <w:bCs/>
                <w:sz w:val="20"/>
                <w:szCs w:val="20"/>
                <w:rtl/>
              </w:rPr>
            </w:pPr>
          </w:p>
          <w:p w:rsidR="00605314" w:rsidRDefault="00605314">
            <w:pPr>
              <w:jc w:val="center"/>
              <w:rPr>
                <w:rFonts w:ascii="Arial" w:hAnsi="Arial"/>
                <w:b/>
                <w:bCs/>
                <w:sz w:val="28"/>
                <w:szCs w:val="28"/>
                <w:rtl/>
              </w:rPr>
            </w:pPr>
            <w:r>
              <w:rPr>
                <w:rFonts w:ascii="Arial" w:hAnsi="Arial" w:hint="cs"/>
                <w:b/>
                <w:bCs/>
                <w:sz w:val="28"/>
                <w:szCs w:val="28"/>
                <w:rtl/>
              </w:rPr>
              <w:t>נ ג ד</w:t>
            </w:r>
          </w:p>
          <w:p w:rsidR="00605314" w:rsidRDefault="00605314">
            <w:pPr>
              <w:jc w:val="center"/>
              <w:rPr>
                <w:rFonts w:ascii="Arial" w:hAnsi="Arial"/>
                <w:b/>
                <w:bCs/>
                <w:sz w:val="10"/>
                <w:szCs w:val="10"/>
                <w:rtl/>
              </w:rPr>
            </w:pPr>
          </w:p>
        </w:tc>
      </w:tr>
      <w:tr w:rsidR="00605314" w:rsidTr="00605314">
        <w:trPr>
          <w:trHeight w:val="768"/>
        </w:trPr>
        <w:sdt>
          <w:sdtPr>
            <w:rPr>
              <w:rFonts w:cs="Times New Roman" w:hint="cs"/>
              <w:b/>
              <w:bCs/>
              <w:sz w:val="28"/>
              <w:szCs w:val="28"/>
              <w:u w:val="single"/>
              <w:rtl/>
            </w:rPr>
            <w:alias w:val="308"/>
            <w:tag w:val="308"/>
            <w:id w:val="-220751215"/>
            <w:placeholder>
              <w:docPart w:val="0BBACCB2A00F4581BA72AB15048677D1"/>
            </w:placeholder>
            <w:text w:multiLine="1"/>
          </w:sdtPr>
          <w:sdtEndPr/>
          <w:sdtContent>
            <w:tc>
              <w:tcPr>
                <w:tcW w:w="3167" w:type="dxa"/>
                <w:hideMark/>
              </w:tcPr>
              <w:p w:rsidR="00605314" w:rsidRDefault="00605314">
                <w:pPr>
                  <w:ind w:left="26"/>
                  <w:rPr>
                    <w:rFonts w:cs="Times New Roman"/>
                    <w:b/>
                    <w:bCs/>
                    <w:sz w:val="28"/>
                    <w:szCs w:val="28"/>
                    <w:u w:val="single"/>
                  </w:rPr>
                </w:pPr>
                <w:r>
                  <w:rPr>
                    <w:rFonts w:hint="cs"/>
                    <w:b/>
                    <w:bCs/>
                    <w:sz w:val="28"/>
                    <w:szCs w:val="28"/>
                    <w:u w:val="single"/>
                    <w:rtl/>
                  </w:rPr>
                  <w:t>הנתבעים/תובעים בתמ"ש 5796-06-24</w:t>
                </w:r>
              </w:p>
            </w:tc>
          </w:sdtContent>
        </w:sdt>
        <w:tc>
          <w:tcPr>
            <w:tcW w:w="4645" w:type="dxa"/>
            <w:hideMark/>
          </w:tcPr>
          <w:p w:rsidR="00605314" w:rsidRDefault="00D71D2E" w:rsidP="00605314">
            <w:pPr>
              <w:rPr>
                <w:rFonts w:ascii="David" w:eastAsia="David" w:hAnsi="David"/>
                <w:b/>
                <w:bCs/>
                <w:sz w:val="28"/>
                <w:szCs w:val="28"/>
                <w:rtl/>
              </w:rPr>
            </w:pPr>
            <w:sdt>
              <w:sdtPr>
                <w:rPr>
                  <w:b/>
                  <w:bCs/>
                  <w:sz w:val="28"/>
                  <w:szCs w:val="28"/>
                  <w:rtl/>
                </w:rPr>
                <w:alias w:val="829"/>
                <w:tag w:val="829"/>
                <w:id w:val="878748752"/>
                <w:text w:multiLine="1"/>
              </w:sdtPr>
              <w:sdtEndPr/>
              <w:sdtContent>
                <w:r w:rsidR="00605314">
                  <w:rPr>
                    <w:b/>
                    <w:bCs/>
                    <w:sz w:val="28"/>
                    <w:szCs w:val="28"/>
                  </w:rPr>
                  <w:t>.1</w:t>
                </w:r>
              </w:sdtContent>
            </w:sdt>
            <w:r w:rsidR="00605314">
              <w:rPr>
                <w:rFonts w:hint="cs"/>
                <w:b/>
                <w:bCs/>
                <w:sz w:val="28"/>
                <w:szCs w:val="28"/>
                <w:rtl/>
              </w:rPr>
              <w:t>.</w:t>
            </w:r>
            <w:sdt>
              <w:sdtPr>
                <w:rPr>
                  <w:rFonts w:cs="Times New Roman"/>
                  <w:b/>
                  <w:bCs/>
                  <w:sz w:val="28"/>
                  <w:szCs w:val="28"/>
                  <w:rtl/>
                </w:rPr>
                <w:alias w:val="1266"/>
                <w:tag w:val="1266"/>
                <w:id w:val="348377563"/>
                <w:text w:multiLine="1"/>
              </w:sdtPr>
              <w:sdtEndPr/>
              <w:sdtContent>
                <w:r w:rsidR="00605314">
                  <w:rPr>
                    <w:rFonts w:hint="cs"/>
                    <w:b/>
                    <w:bCs/>
                    <w:sz w:val="28"/>
                    <w:szCs w:val="28"/>
                    <w:rtl/>
                  </w:rPr>
                  <w:t>ד.מ.</w:t>
                </w:r>
              </w:sdtContent>
            </w:sdt>
            <w:r w:rsidR="00605314">
              <w:rPr>
                <w:rFonts w:hint="cs"/>
                <w:b/>
                <w:bCs/>
                <w:sz w:val="28"/>
                <w:szCs w:val="28"/>
                <w:rtl/>
              </w:rPr>
              <w:t xml:space="preserve"> </w:t>
            </w:r>
            <w:sdt>
              <w:sdtPr>
                <w:rPr>
                  <w:rFonts w:cs="Times New Roman"/>
                  <w:b/>
                  <w:bCs/>
                  <w:sz w:val="28"/>
                  <w:szCs w:val="28"/>
                  <w:rtl/>
                </w:rPr>
                <w:alias w:val="2687"/>
                <w:tag w:val="2687"/>
                <w:id w:val="249321546"/>
                <w:placeholder>
                  <w:docPart w:val="8BC5C5FD851F42D4A3C40BC2A07C3346"/>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9"/>
                <w:tag w:val="2689"/>
                <w:id w:val="-1679118125"/>
                <w:placeholder>
                  <w:docPart w:val="9D430234F5C54D99A85D061050FFE56A"/>
                </w:placeholder>
                <w:text w:multiLine="1"/>
              </w:sdtPr>
              <w:sdtEndPr/>
              <w:sdtContent>
                <w:r w:rsidR="00605314">
                  <w:rPr>
                    <w:rFonts w:hint="cs"/>
                    <w:b/>
                    <w:bCs/>
                    <w:sz w:val="28"/>
                    <w:szCs w:val="28"/>
                  </w:rPr>
                  <w:t>XXX</w:t>
                </w:r>
              </w:sdtContent>
            </w:sdt>
            <w:r w:rsidR="00605314">
              <w:rPr>
                <w:rFonts w:hint="cs"/>
                <w:b/>
                <w:bCs/>
                <w:sz w:val="28"/>
                <w:szCs w:val="28"/>
                <w:rtl/>
              </w:rPr>
              <w:t>- בעצמו</w:t>
            </w:r>
          </w:p>
          <w:p w:rsidR="00605314" w:rsidRDefault="00D71D2E" w:rsidP="00605314">
            <w:pPr>
              <w:rPr>
                <w:rFonts w:ascii="David" w:eastAsia="David" w:hAnsi="David"/>
                <w:b/>
                <w:bCs/>
                <w:sz w:val="28"/>
                <w:szCs w:val="28"/>
                <w:rtl/>
              </w:rPr>
            </w:pPr>
            <w:sdt>
              <w:sdtPr>
                <w:rPr>
                  <w:b/>
                  <w:bCs/>
                  <w:sz w:val="28"/>
                  <w:szCs w:val="28"/>
                  <w:rtl/>
                </w:rPr>
                <w:alias w:val="829"/>
                <w:tag w:val="829"/>
                <w:id w:val="-2066400439"/>
                <w:text w:multiLine="1"/>
              </w:sdtPr>
              <w:sdtEndPr/>
              <w:sdtContent>
                <w:r w:rsidR="00605314">
                  <w:rPr>
                    <w:b/>
                    <w:bCs/>
                    <w:sz w:val="28"/>
                    <w:szCs w:val="28"/>
                  </w:rPr>
                  <w:t>.2</w:t>
                </w:r>
              </w:sdtContent>
            </w:sdt>
            <w:r w:rsidR="00605314">
              <w:rPr>
                <w:rFonts w:hint="cs"/>
                <w:b/>
                <w:bCs/>
                <w:sz w:val="28"/>
                <w:szCs w:val="28"/>
                <w:rtl/>
              </w:rPr>
              <w:t>.</w:t>
            </w:r>
            <w:sdt>
              <w:sdtPr>
                <w:rPr>
                  <w:rFonts w:cs="Times New Roman"/>
                  <w:b/>
                  <w:bCs/>
                  <w:sz w:val="28"/>
                  <w:szCs w:val="28"/>
                  <w:rtl/>
                </w:rPr>
                <w:alias w:val="1266"/>
                <w:tag w:val="1266"/>
                <w:id w:val="-2111658537"/>
                <w:text w:multiLine="1"/>
              </w:sdtPr>
              <w:sdtEndPr/>
              <w:sdtContent>
                <w:r w:rsidR="00605314">
                  <w:rPr>
                    <w:b/>
                    <w:bCs/>
                    <w:sz w:val="28"/>
                    <w:szCs w:val="28"/>
                    <w:rtl/>
                  </w:rPr>
                  <w:t>מ</w:t>
                </w:r>
                <w:r w:rsidR="00605314">
                  <w:rPr>
                    <w:rFonts w:hint="cs"/>
                    <w:b/>
                    <w:bCs/>
                    <w:sz w:val="28"/>
                    <w:szCs w:val="28"/>
                    <w:rtl/>
                  </w:rPr>
                  <w:t>.מ.</w:t>
                </w:r>
              </w:sdtContent>
            </w:sdt>
            <w:r w:rsidR="00605314">
              <w:rPr>
                <w:rFonts w:hint="cs"/>
                <w:b/>
                <w:bCs/>
                <w:sz w:val="28"/>
                <w:szCs w:val="28"/>
                <w:rtl/>
              </w:rPr>
              <w:t xml:space="preserve"> </w:t>
            </w:r>
            <w:sdt>
              <w:sdtPr>
                <w:rPr>
                  <w:rFonts w:cs="Times New Roman"/>
                  <w:b/>
                  <w:bCs/>
                  <w:sz w:val="28"/>
                  <w:szCs w:val="28"/>
                  <w:rtl/>
                </w:rPr>
                <w:alias w:val="2687"/>
                <w:tag w:val="2687"/>
                <w:id w:val="-1743173099"/>
                <w:placeholder>
                  <w:docPart w:val="8BC5C5FD851F42D4A3C40BC2A07C3346"/>
                </w:placeholder>
                <w:text w:multiLine="1"/>
              </w:sdtPr>
              <w:sdtEndPr/>
              <w:sdtContent>
                <w:r w:rsidR="00605314">
                  <w:rPr>
                    <w:b/>
                    <w:bCs/>
                    <w:sz w:val="28"/>
                    <w:szCs w:val="28"/>
                    <w:rtl/>
                  </w:rPr>
                  <w:t>ת"ז</w:t>
                </w:r>
              </w:sdtContent>
            </w:sdt>
            <w:r w:rsidR="00605314">
              <w:rPr>
                <w:rFonts w:hint="cs"/>
                <w:b/>
                <w:bCs/>
                <w:sz w:val="28"/>
                <w:szCs w:val="28"/>
                <w:rtl/>
              </w:rPr>
              <w:t xml:space="preserve">, </w:t>
            </w:r>
            <w:sdt>
              <w:sdtPr>
                <w:rPr>
                  <w:rFonts w:cs="Times New Roman"/>
                  <w:b/>
                  <w:bCs/>
                  <w:sz w:val="28"/>
                  <w:szCs w:val="28"/>
                  <w:rtl/>
                </w:rPr>
                <w:alias w:val="2689"/>
                <w:tag w:val="2689"/>
                <w:id w:val="1376586671"/>
                <w:placeholder>
                  <w:docPart w:val="9D430234F5C54D99A85D061050FFE56A"/>
                </w:placeholder>
                <w:text w:multiLine="1"/>
              </w:sdtPr>
              <w:sdtEndPr/>
              <w:sdtContent>
                <w:r w:rsidR="00605314">
                  <w:rPr>
                    <w:rFonts w:hint="cs"/>
                    <w:b/>
                    <w:bCs/>
                    <w:sz w:val="28"/>
                    <w:szCs w:val="28"/>
                  </w:rPr>
                  <w:t>XXX</w:t>
                </w:r>
              </w:sdtContent>
            </w:sdt>
            <w:r w:rsidR="00605314">
              <w:rPr>
                <w:rFonts w:cs="Times New Roman"/>
                <w:b/>
                <w:bCs/>
                <w:sz w:val="28"/>
                <w:szCs w:val="28"/>
                <w:rtl/>
              </w:rPr>
              <w:t>- בעצמה</w:t>
            </w:r>
          </w:p>
          <w:p w:rsidR="00605314" w:rsidRDefault="00D71D2E">
            <w:pPr>
              <w:rPr>
                <w:rFonts w:ascii="David" w:eastAsia="David" w:hAnsi="David"/>
                <w:b/>
                <w:bCs/>
                <w:sz w:val="28"/>
                <w:szCs w:val="28"/>
                <w:rtl/>
              </w:rPr>
            </w:pPr>
            <w:sdt>
              <w:sdtPr>
                <w:rPr>
                  <w:b/>
                  <w:bCs/>
                  <w:sz w:val="28"/>
                  <w:szCs w:val="28"/>
                  <w:rtl/>
                </w:rPr>
                <w:alias w:val="829"/>
                <w:tag w:val="829"/>
                <w:id w:val="228813437"/>
                <w:text w:multiLine="1"/>
              </w:sdtPr>
              <w:sdtEndPr/>
              <w:sdtContent>
                <w:r w:rsidR="00605314">
                  <w:rPr>
                    <w:b/>
                    <w:bCs/>
                    <w:sz w:val="28"/>
                    <w:szCs w:val="28"/>
                  </w:rPr>
                  <w:t>.3</w:t>
                </w:r>
              </w:sdtContent>
            </w:sdt>
            <w:r w:rsidR="00605314">
              <w:rPr>
                <w:rFonts w:hint="cs"/>
                <w:b/>
                <w:bCs/>
                <w:sz w:val="28"/>
                <w:szCs w:val="28"/>
                <w:rtl/>
              </w:rPr>
              <w:t>.</w:t>
            </w:r>
            <w:sdt>
              <w:sdtPr>
                <w:rPr>
                  <w:rFonts w:cs="Times New Roman"/>
                  <w:b/>
                  <w:bCs/>
                  <w:sz w:val="28"/>
                  <w:szCs w:val="28"/>
                  <w:rtl/>
                </w:rPr>
                <w:alias w:val="1266"/>
                <w:tag w:val="1266"/>
                <w:id w:val="1087418278"/>
                <w:text w:multiLine="1"/>
              </w:sdtPr>
              <w:sdtEndPr/>
              <w:sdtContent>
                <w:r w:rsidR="00605314">
                  <w:rPr>
                    <w:b/>
                    <w:bCs/>
                    <w:sz w:val="28"/>
                    <w:szCs w:val="28"/>
                    <w:rtl/>
                  </w:rPr>
                  <w:t>סוכנות היהודית</w:t>
                </w:r>
              </w:sdtContent>
            </w:sdt>
            <w:r w:rsidR="00605314">
              <w:rPr>
                <w:rFonts w:hint="cs"/>
                <w:b/>
                <w:bCs/>
                <w:sz w:val="28"/>
                <w:szCs w:val="28"/>
                <w:rtl/>
              </w:rPr>
              <w:t xml:space="preserve"> </w:t>
            </w:r>
            <w:sdt>
              <w:sdtPr>
                <w:rPr>
                  <w:rFonts w:cs="Times New Roman"/>
                  <w:b/>
                  <w:bCs/>
                  <w:sz w:val="28"/>
                  <w:szCs w:val="28"/>
                  <w:rtl/>
                </w:rPr>
                <w:alias w:val="2687"/>
                <w:tag w:val="2687"/>
                <w:id w:val="-854184644"/>
                <w:placeholder>
                  <w:docPart w:val="8BC5C5FD851F42D4A3C40BC2A07C3346"/>
                </w:placeholder>
                <w:text w:multiLine="1"/>
              </w:sdtPr>
              <w:sdtEndPr/>
              <w:sdtContent>
                <w:r w:rsidR="00605314">
                  <w:rPr>
                    <w:b/>
                    <w:bCs/>
                    <w:sz w:val="28"/>
                    <w:szCs w:val="28"/>
                    <w:rtl/>
                  </w:rPr>
                  <w:t>גופים על פי דין</w:t>
                </w:r>
              </w:sdtContent>
            </w:sdt>
            <w:r w:rsidR="00605314">
              <w:rPr>
                <w:rFonts w:hint="cs"/>
                <w:b/>
                <w:bCs/>
                <w:sz w:val="28"/>
                <w:szCs w:val="28"/>
                <w:rtl/>
              </w:rPr>
              <w:t xml:space="preserve">, </w:t>
            </w:r>
            <w:sdt>
              <w:sdtPr>
                <w:rPr>
                  <w:rFonts w:cs="Times New Roman"/>
                  <w:b/>
                  <w:bCs/>
                  <w:sz w:val="28"/>
                  <w:szCs w:val="28"/>
                  <w:rtl/>
                </w:rPr>
                <w:alias w:val="2689"/>
                <w:tag w:val="2689"/>
                <w:id w:val="-1462185968"/>
                <w:placeholder>
                  <w:docPart w:val="9D430234F5C54D99A85D061050FFE56A"/>
                </w:placeholder>
                <w:text w:multiLine="1"/>
              </w:sdtPr>
              <w:sdtEndPr/>
              <w:sdtContent>
                <w:r w:rsidR="00605314">
                  <w:rPr>
                    <w:b/>
                    <w:bCs/>
                    <w:sz w:val="28"/>
                    <w:szCs w:val="28"/>
                    <w:rtl/>
                  </w:rPr>
                  <w:t>500500046</w:t>
                </w:r>
              </w:sdtContent>
            </w:sdt>
          </w:p>
          <w:p w:rsidR="00605314" w:rsidRDefault="00D71D2E">
            <w:pPr>
              <w:rPr>
                <w:rFonts w:ascii="David" w:eastAsia="David" w:hAnsi="David"/>
                <w:b/>
                <w:bCs/>
                <w:sz w:val="28"/>
                <w:szCs w:val="28"/>
                <w:rtl/>
              </w:rPr>
            </w:pPr>
            <w:sdt>
              <w:sdtPr>
                <w:rPr>
                  <w:b/>
                  <w:bCs/>
                  <w:sz w:val="28"/>
                  <w:szCs w:val="28"/>
                  <w:rtl/>
                </w:rPr>
                <w:alias w:val="829"/>
                <w:tag w:val="829"/>
                <w:id w:val="-1202240910"/>
                <w:text w:multiLine="1"/>
              </w:sdtPr>
              <w:sdtEndPr/>
              <w:sdtContent>
                <w:r w:rsidR="00605314">
                  <w:rPr>
                    <w:b/>
                    <w:bCs/>
                    <w:sz w:val="28"/>
                    <w:szCs w:val="28"/>
                  </w:rPr>
                  <w:t>.4</w:t>
                </w:r>
              </w:sdtContent>
            </w:sdt>
            <w:r w:rsidR="00605314">
              <w:rPr>
                <w:rFonts w:hint="cs"/>
                <w:b/>
                <w:bCs/>
                <w:sz w:val="28"/>
                <w:szCs w:val="28"/>
                <w:rtl/>
              </w:rPr>
              <w:t>.</w:t>
            </w:r>
            <w:sdt>
              <w:sdtPr>
                <w:rPr>
                  <w:rFonts w:cs="Times New Roman"/>
                  <w:b/>
                  <w:bCs/>
                  <w:sz w:val="28"/>
                  <w:szCs w:val="28"/>
                  <w:rtl/>
                </w:rPr>
                <w:alias w:val="1266"/>
                <w:tag w:val="1266"/>
                <w:id w:val="-1846479858"/>
                <w:text w:multiLine="1"/>
              </w:sdtPr>
              <w:sdtEndPr/>
              <w:sdtContent>
                <w:r w:rsidR="00605314">
                  <w:rPr>
                    <w:b/>
                    <w:bCs/>
                    <w:sz w:val="28"/>
                    <w:szCs w:val="28"/>
                    <w:rtl/>
                  </w:rPr>
                  <w:t>רשות מקרקעי ישראל</w:t>
                </w:r>
              </w:sdtContent>
            </w:sdt>
            <w:r w:rsidR="00605314">
              <w:rPr>
                <w:rFonts w:hint="cs"/>
                <w:b/>
                <w:bCs/>
                <w:sz w:val="28"/>
                <w:szCs w:val="28"/>
                <w:rtl/>
              </w:rPr>
              <w:t xml:space="preserve"> </w:t>
            </w:r>
            <w:sdt>
              <w:sdtPr>
                <w:rPr>
                  <w:rFonts w:cs="Times New Roman"/>
                  <w:b/>
                  <w:bCs/>
                  <w:sz w:val="28"/>
                  <w:szCs w:val="28"/>
                  <w:rtl/>
                </w:rPr>
                <w:alias w:val="2687"/>
                <w:tag w:val="2687"/>
                <w:id w:val="849296330"/>
                <w:placeholder>
                  <w:docPart w:val="8BC5C5FD851F42D4A3C40BC2A07C3346"/>
                </w:placeholder>
                <w:text w:multiLine="1"/>
              </w:sdtPr>
              <w:sdtEndPr/>
              <w:sdtContent>
                <w:r w:rsidR="00605314">
                  <w:rPr>
                    <w:b/>
                    <w:bCs/>
                    <w:sz w:val="28"/>
                    <w:szCs w:val="28"/>
                    <w:rtl/>
                  </w:rPr>
                  <w:t>משרדי ממשלה</w:t>
                </w:r>
              </w:sdtContent>
            </w:sdt>
            <w:r w:rsidR="00605314">
              <w:rPr>
                <w:rFonts w:hint="cs"/>
                <w:b/>
                <w:bCs/>
                <w:sz w:val="28"/>
                <w:szCs w:val="28"/>
                <w:rtl/>
              </w:rPr>
              <w:t xml:space="preserve">, </w:t>
            </w:r>
            <w:sdt>
              <w:sdtPr>
                <w:rPr>
                  <w:rFonts w:cs="Times New Roman"/>
                  <w:b/>
                  <w:bCs/>
                  <w:sz w:val="28"/>
                  <w:szCs w:val="28"/>
                  <w:rtl/>
                </w:rPr>
                <w:alias w:val="2689"/>
                <w:tag w:val="2689"/>
                <w:id w:val="399180371"/>
                <w:placeholder>
                  <w:docPart w:val="9D430234F5C54D99A85D061050FFE56A"/>
                </w:placeholder>
                <w:text w:multiLine="1"/>
              </w:sdtPr>
              <w:sdtEndPr/>
              <w:sdtContent>
                <w:r w:rsidR="00605314">
                  <w:rPr>
                    <w:b/>
                    <w:bCs/>
                    <w:sz w:val="28"/>
                    <w:szCs w:val="28"/>
                    <w:rtl/>
                  </w:rPr>
                  <w:t>513442039</w:t>
                </w:r>
              </w:sdtContent>
            </w:sdt>
          </w:p>
          <w:p w:rsidR="00605314" w:rsidRDefault="00D71D2E" w:rsidP="00605314">
            <w:pPr>
              <w:rPr>
                <w:rFonts w:ascii="David" w:eastAsia="David" w:hAnsi="David"/>
                <w:b/>
                <w:bCs/>
                <w:sz w:val="28"/>
                <w:szCs w:val="28"/>
                <w:rtl/>
              </w:rPr>
            </w:pPr>
            <w:sdt>
              <w:sdtPr>
                <w:rPr>
                  <w:b/>
                  <w:bCs/>
                  <w:sz w:val="28"/>
                  <w:szCs w:val="28"/>
                  <w:rtl/>
                </w:rPr>
                <w:alias w:val="829"/>
                <w:tag w:val="829"/>
                <w:id w:val="-914852103"/>
                <w:text w:multiLine="1"/>
              </w:sdtPr>
              <w:sdtEndPr/>
              <w:sdtContent>
                <w:r w:rsidR="00605314">
                  <w:rPr>
                    <w:b/>
                    <w:bCs/>
                    <w:sz w:val="28"/>
                    <w:szCs w:val="28"/>
                  </w:rPr>
                  <w:t>.5</w:t>
                </w:r>
              </w:sdtContent>
            </w:sdt>
            <w:r w:rsidR="00605314">
              <w:rPr>
                <w:rFonts w:hint="cs"/>
                <w:b/>
                <w:bCs/>
                <w:sz w:val="28"/>
                <w:szCs w:val="28"/>
                <w:rtl/>
              </w:rPr>
              <w:t>.</w:t>
            </w:r>
            <w:sdt>
              <w:sdtPr>
                <w:rPr>
                  <w:rFonts w:cs="Times New Roman"/>
                  <w:b/>
                  <w:bCs/>
                  <w:sz w:val="28"/>
                  <w:szCs w:val="28"/>
                  <w:rtl/>
                </w:rPr>
                <w:alias w:val="1266"/>
                <w:tag w:val="1266"/>
                <w:id w:val="-1511829996"/>
                <w:text w:multiLine="1"/>
              </w:sdtPr>
              <w:sdtEndPr/>
              <w:sdtContent>
                <w:r w:rsidR="00605314">
                  <w:rPr>
                    <w:rFonts w:hint="cs"/>
                    <w:b/>
                    <w:bCs/>
                    <w:sz w:val="28"/>
                    <w:szCs w:val="28"/>
                  </w:rPr>
                  <w:t>XXX</w:t>
                </w:r>
                <w:r w:rsidR="00605314">
                  <w:rPr>
                    <w:b/>
                    <w:bCs/>
                    <w:sz w:val="28"/>
                    <w:szCs w:val="28"/>
                    <w:rtl/>
                  </w:rPr>
                  <w:t xml:space="preserve"> - כפר שיתופי להתיישבות</w:t>
                </w:r>
              </w:sdtContent>
            </w:sdt>
            <w:r w:rsidR="00605314">
              <w:rPr>
                <w:rFonts w:hint="cs"/>
                <w:b/>
                <w:bCs/>
                <w:sz w:val="28"/>
                <w:szCs w:val="28"/>
                <w:rtl/>
              </w:rPr>
              <w:t xml:space="preserve"> </w:t>
            </w:r>
            <w:sdt>
              <w:sdtPr>
                <w:rPr>
                  <w:rFonts w:cs="Times New Roman"/>
                  <w:b/>
                  <w:bCs/>
                  <w:sz w:val="28"/>
                  <w:szCs w:val="28"/>
                  <w:rtl/>
                </w:rPr>
                <w:alias w:val="2687"/>
                <w:tag w:val="2687"/>
                <w:id w:val="-1267528235"/>
                <w:placeholder>
                  <w:docPart w:val="8BC5C5FD851F42D4A3C40BC2A07C3346"/>
                </w:placeholder>
                <w:text w:multiLine="1"/>
              </w:sdtPr>
              <w:sdtEndPr/>
              <w:sdtContent>
                <w:r w:rsidR="00605314">
                  <w:rPr>
                    <w:b/>
                    <w:bCs/>
                    <w:sz w:val="28"/>
                    <w:szCs w:val="28"/>
                    <w:rtl/>
                  </w:rPr>
                  <w:t>ת"ז</w:t>
                </w:r>
              </w:sdtContent>
            </w:sdt>
            <w:r w:rsidR="00605314">
              <w:rPr>
                <w:rFonts w:hint="cs"/>
                <w:b/>
                <w:bCs/>
                <w:sz w:val="28"/>
                <w:szCs w:val="28"/>
                <w:rtl/>
              </w:rPr>
              <w:t xml:space="preserve">, </w:t>
            </w:r>
          </w:p>
        </w:tc>
        <w:tc>
          <w:tcPr>
            <w:tcW w:w="884" w:type="dxa"/>
            <w:gridSpan w:val="2"/>
          </w:tcPr>
          <w:p w:rsidR="00605314" w:rsidRDefault="00605314">
            <w:pPr>
              <w:rPr>
                <w:b/>
                <w:bCs/>
                <w:sz w:val="28"/>
                <w:szCs w:val="28"/>
                <w:rtl/>
              </w:rPr>
            </w:pPr>
          </w:p>
        </w:tc>
      </w:tr>
      <w:tr w:rsidR="00605314" w:rsidTr="00605314">
        <w:trPr>
          <w:trHeight w:val="301"/>
        </w:trPr>
        <w:tc>
          <w:tcPr>
            <w:tcW w:w="8696" w:type="dxa"/>
            <w:gridSpan w:val="4"/>
          </w:tcPr>
          <w:p w:rsidR="00605314" w:rsidRDefault="00605314">
            <w:pPr>
              <w:rPr>
                <w:rFonts w:ascii="Arial" w:eastAsia="David" w:hAnsi="Arial"/>
                <w:b/>
                <w:bCs/>
                <w:sz w:val="10"/>
                <w:szCs w:val="10"/>
                <w:rtl/>
              </w:rPr>
            </w:pPr>
          </w:p>
        </w:tc>
      </w:tr>
      <w:tr w:rsidR="00605314" w:rsidTr="00605314">
        <w:tc>
          <w:tcPr>
            <w:tcW w:w="3167" w:type="dxa"/>
          </w:tcPr>
          <w:p w:rsidR="00605314" w:rsidRDefault="00605314">
            <w:pPr>
              <w:rPr>
                <w:rFonts w:ascii="David" w:eastAsia="David" w:hAnsi="David"/>
                <w:b/>
                <w:bCs/>
                <w:sz w:val="28"/>
                <w:szCs w:val="28"/>
              </w:rPr>
            </w:pPr>
          </w:p>
        </w:tc>
        <w:tc>
          <w:tcPr>
            <w:tcW w:w="5529" w:type="dxa"/>
            <w:gridSpan w:val="3"/>
          </w:tcPr>
          <w:p w:rsidR="00605314" w:rsidRDefault="00605314">
            <w:pPr>
              <w:rPr>
                <w:rFonts w:ascii="David" w:eastAsia="David" w:hAnsi="David"/>
                <w:b/>
                <w:bCs/>
                <w:sz w:val="28"/>
                <w:szCs w:val="28"/>
              </w:rPr>
            </w:pPr>
          </w:p>
        </w:tc>
      </w:tr>
    </w:tbl>
    <w:p w:rsidR="00605314" w:rsidRDefault="00605314" w:rsidP="00605314">
      <w:pPr>
        <w:rPr>
          <w:rFonts w:ascii="Arial" w:eastAsia="David" w:hAnsi="Arial"/>
          <w:b/>
          <w:bCs/>
          <w:sz w:val="26"/>
          <w:u w:val="single"/>
        </w:rPr>
      </w:pPr>
    </w:p>
    <w:p w:rsidR="00605314" w:rsidRDefault="00605314" w:rsidP="00605314">
      <w:pPr>
        <w:rPr>
          <w:rFonts w:ascii="David" w:hAnsi="David"/>
          <w:rtl/>
        </w:rPr>
      </w:pPr>
      <w:r>
        <w:rPr>
          <w:rFonts w:ascii="Arial" w:hAnsi="Arial" w:hint="cs"/>
          <w:b/>
          <w:bCs/>
          <w:sz w:val="26"/>
          <w:u w:val="single"/>
          <w:rtl/>
        </w:rPr>
        <w:t>נוכחים</w:t>
      </w:r>
      <w:r>
        <w:rPr>
          <w:rFonts w:ascii="Arial" w:hAnsi="Arial" w:hint="cs"/>
          <w:b/>
          <w:bCs/>
          <w:sz w:val="26"/>
          <w:rtl/>
        </w:rPr>
        <w:t xml:space="preserve">: </w:t>
      </w:r>
    </w:p>
    <w:p w:rsidR="00605314" w:rsidRDefault="00605314" w:rsidP="00605314">
      <w:pPr>
        <w:rPr>
          <w:b/>
          <w:bCs/>
          <w:rtl/>
        </w:rPr>
      </w:pPr>
      <w:r>
        <w:rPr>
          <w:rFonts w:hint="cs"/>
          <w:b/>
          <w:bCs/>
          <w:rtl/>
        </w:rPr>
        <w:t>התובעים בעצמם  ובא כוחם עו"ד  חנן שטיינר</w:t>
      </w:r>
    </w:p>
    <w:p w:rsidR="00605314" w:rsidRDefault="00605314" w:rsidP="00605314">
      <w:pPr>
        <w:rPr>
          <w:b/>
          <w:bCs/>
          <w:rtl/>
        </w:rPr>
      </w:pPr>
      <w:r>
        <w:rPr>
          <w:rFonts w:hint="cs"/>
          <w:b/>
          <w:bCs/>
          <w:rtl/>
        </w:rPr>
        <w:t>נתבעים 1,2 בעצמם ובא כוחם עו"ד יעקב פרץ</w:t>
      </w:r>
    </w:p>
    <w:p w:rsidR="00605314" w:rsidRDefault="00605314" w:rsidP="00605314">
      <w:pPr>
        <w:rPr>
          <w:b/>
          <w:bCs/>
          <w:rtl/>
        </w:rPr>
      </w:pPr>
      <w:r>
        <w:rPr>
          <w:rFonts w:hint="cs"/>
          <w:b/>
          <w:bCs/>
          <w:rtl/>
        </w:rPr>
        <w:t>נתבעת 3 בהעדר</w:t>
      </w:r>
    </w:p>
    <w:p w:rsidR="00605314" w:rsidRDefault="00605314" w:rsidP="00605314">
      <w:pPr>
        <w:rPr>
          <w:b/>
          <w:bCs/>
          <w:rtl/>
        </w:rPr>
      </w:pPr>
      <w:r>
        <w:rPr>
          <w:rFonts w:hint="cs"/>
          <w:b/>
          <w:bCs/>
          <w:rtl/>
        </w:rPr>
        <w:t>נתבעת 5 בהעדר</w:t>
      </w:r>
    </w:p>
    <w:p w:rsidR="00605314" w:rsidRDefault="00605314" w:rsidP="00605314">
      <w:pPr>
        <w:rPr>
          <w:b/>
          <w:bCs/>
          <w:rtl/>
        </w:rPr>
      </w:pPr>
      <w:r>
        <w:rPr>
          <w:rFonts w:hint="cs"/>
          <w:b/>
          <w:bCs/>
          <w:rtl/>
        </w:rPr>
        <w:t xml:space="preserve">ב"כ היועמ"ש-  המתמחה גב' יפעת משאלה </w:t>
      </w:r>
    </w:p>
    <w:p w:rsidR="00605314" w:rsidRDefault="00605314" w:rsidP="00605314">
      <w:pPr>
        <w:rPr>
          <w:sz w:val="6"/>
          <w:szCs w:val="6"/>
          <w:rtl/>
        </w:rPr>
      </w:pPr>
      <w:r>
        <w:rPr>
          <w:rFonts w:hint="cs"/>
          <w:sz w:val="6"/>
          <w:szCs w:val="6"/>
          <w:rtl/>
        </w:rPr>
        <w:t>&lt;#1#&gt;</w:t>
      </w:r>
    </w:p>
    <w:p w:rsidR="00605314" w:rsidRDefault="00605314" w:rsidP="00605314">
      <w:pPr>
        <w:pStyle w:val="12"/>
        <w:rPr>
          <w:b w:val="0"/>
          <w:bCs w:val="0"/>
          <w:u w:val="none"/>
          <w:rtl/>
        </w:rPr>
      </w:pPr>
    </w:p>
    <w:p w:rsidR="00605314" w:rsidRDefault="00605314" w:rsidP="00605314">
      <w:pPr>
        <w:pStyle w:val="12"/>
        <w:jc w:val="center"/>
        <w:rPr>
          <w:sz w:val="32"/>
          <w:szCs w:val="32"/>
          <w:rtl/>
        </w:rPr>
      </w:pPr>
      <w:r>
        <w:rPr>
          <w:sz w:val="32"/>
          <w:szCs w:val="32"/>
          <w:rtl/>
        </w:rPr>
        <w:t>פרוטוקול</w:t>
      </w:r>
    </w:p>
    <w:p w:rsidR="00605314" w:rsidRDefault="00605314" w:rsidP="00605314">
      <w:pPr>
        <w:rPr>
          <w:rtl/>
        </w:rPr>
      </w:pPr>
    </w:p>
    <w:p w:rsidR="00605314" w:rsidRPr="00605314" w:rsidRDefault="00605314" w:rsidP="00605314">
      <w:pPr>
        <w:rPr>
          <w:b/>
          <w:bCs/>
          <w:rtl/>
        </w:rPr>
      </w:pPr>
      <w:r>
        <w:rPr>
          <w:rFonts w:hint="cs"/>
          <w:b/>
          <w:bCs/>
          <w:rtl/>
        </w:rPr>
        <w:t>...</w:t>
      </w:r>
    </w:p>
    <w:p w:rsidR="00605314" w:rsidRDefault="00605314" w:rsidP="00605314">
      <w:pPr>
        <w:rPr>
          <w:rtl/>
        </w:rPr>
      </w:pPr>
    </w:p>
    <w:p w:rsidR="00605314" w:rsidRDefault="00605314" w:rsidP="00605314">
      <w:pPr>
        <w:rPr>
          <w:b/>
          <w:bCs/>
          <w:rtl/>
        </w:rPr>
      </w:pPr>
      <w:r>
        <w:rPr>
          <w:rFonts w:hint="cs"/>
          <w:b/>
          <w:bCs/>
          <w:rtl/>
        </w:rPr>
        <w:t>...</w:t>
      </w:r>
    </w:p>
    <w:p w:rsidR="00605314" w:rsidRDefault="00605314" w:rsidP="00605314">
      <w:pPr>
        <w:rPr>
          <w:b/>
          <w:bCs/>
          <w:rtl/>
        </w:rPr>
      </w:pPr>
    </w:p>
    <w:p w:rsidR="00605314" w:rsidRPr="00605314" w:rsidRDefault="00605314" w:rsidP="00605314">
      <w:pPr>
        <w:rPr>
          <w:b/>
          <w:bCs/>
          <w:rtl/>
        </w:rPr>
      </w:pPr>
      <w:r>
        <w:rPr>
          <w:rFonts w:hint="cs"/>
          <w:b/>
          <w:bCs/>
          <w:rtl/>
        </w:rPr>
        <w:t>...</w:t>
      </w:r>
    </w:p>
    <w:p w:rsidR="00605314" w:rsidRDefault="00605314" w:rsidP="00605314">
      <w:pPr>
        <w:rPr>
          <w:sz w:val="6"/>
          <w:szCs w:val="6"/>
          <w:rtl/>
        </w:rPr>
      </w:pPr>
    </w:p>
    <w:p w:rsidR="00605314" w:rsidRDefault="00605314" w:rsidP="00605314">
      <w:pPr>
        <w:jc w:val="center"/>
        <w:rPr>
          <w:rFonts w:ascii="Arial" w:hAnsi="Arial"/>
          <w:b/>
          <w:bCs/>
          <w:sz w:val="28"/>
          <w:szCs w:val="28"/>
          <w:u w:val="single"/>
          <w:rtl/>
        </w:rPr>
      </w:pPr>
      <w:r>
        <w:rPr>
          <w:rFonts w:ascii="Arial" w:hAnsi="Arial" w:hint="cs"/>
          <w:b/>
          <w:bCs/>
          <w:sz w:val="28"/>
          <w:szCs w:val="28"/>
          <w:u w:val="single"/>
          <w:rtl/>
        </w:rPr>
        <w:t>החלטה</w:t>
      </w:r>
    </w:p>
    <w:p w:rsidR="00605314" w:rsidRDefault="00605314" w:rsidP="00605314">
      <w:pPr>
        <w:jc w:val="center"/>
        <w:rPr>
          <w:rFonts w:ascii="Arial" w:hAnsi="Arial"/>
          <w:b/>
          <w:bCs/>
          <w:sz w:val="28"/>
          <w:szCs w:val="28"/>
          <w:u w:val="single"/>
          <w:rtl/>
        </w:rPr>
      </w:pPr>
    </w:p>
    <w:p w:rsidR="00605314" w:rsidRDefault="00605314" w:rsidP="00605314">
      <w:pPr>
        <w:spacing w:line="360" w:lineRule="auto"/>
        <w:jc w:val="both"/>
        <w:rPr>
          <w:rFonts w:ascii="David" w:hAnsi="David"/>
          <w:rtl/>
        </w:rPr>
      </w:pPr>
      <w:r>
        <w:rPr>
          <w:rFonts w:hint="cs"/>
          <w:rtl/>
        </w:rPr>
        <w:t xml:space="preserve">גם בהליכים שלפניי, כבהליכים לא מעטים אחרים, נתקל בית המשפט בסיטואציה שבה צאצאי מי שהיו בבחינת ברי רשות בנחלה חקלאית ועודם רשומים מזה שנים לא מבוטלות כברי הרשות באותה נחלה, מנהלים ביניהם מחלוקת שהלכה למעשה במובנים רבים היא מחלוקת בעלת נפקויות תאורטיות גרידא.  שכן מצבה דה-יורה ודה פקטו של הנחלה מציב מנגד את בעל הזכויות בה ואת כלל </w:t>
      </w:r>
      <w:r>
        <w:rPr>
          <w:rFonts w:hint="cs"/>
          <w:rtl/>
        </w:rPr>
        <w:lastRenderedPageBreak/>
        <w:t>הגורמים המיישבים כברי פלוגתא של ממש. זאת בין אם למן פתיחת ההליכים ובין אם ככל שההליך מתפתח.</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 xml:space="preserve">הליכים תאורטיים במידה רבה גם במובנים שלפיהם התוחלת הכלכלית הנחזית לכל אחד מצאצאי ברי הרשות המנוחים, מושפעת גם מן השאלה האם ישנם צדדי ג' אחרים שנותרו טוענים לזכויות כאלה או אחרות כנגד עיזבונות ברי הרשות המנוחים. </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ההליכים תאורטיים במידה רבה שעה שככל שמצבה דה פקטו של הנחלה מצריך הסדרה כזו או אחרת של חובות ו/או חריגות בנחלה זו, הרי שממילא כל קביעה הקשורה להצהרה בדבר זהותו של מי שיהיה רשאי לבקש להתקשר אל מול הגורמים המיישבים כבר הרשות בנחלה, כפופה על פניו ובראש ובראשונה לרשות הגורמים המיישבים שחזקה שתינתן אך ורק במידה שמצב זה יוסדר או שהסדרתו תפוקח על ידי גורמים המיישבים  (לרבות לא פעם בדרך של הצגת ערובות של ממש להסדרה זאת).</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 xml:space="preserve">במצבים שכאלה מוצא עצמו בית המשפט לאחר ניהולם של הליכים ממושכים וגם לאחר שהוא קובע ומצהיר מי יהא מי שיוכל לבקש להתקשר בהסכם התיישבות בתנאי כזה או אחר, אל מול הגורמים המיישבים,  מנהל הליכים  מאוחרים נוספים לכך הנובעים מכך שבפועל אותה התקשרות לא קורמת עור וגידים.  יוצא בנסיבות שכאלה מצב, שבו גם לאחר תקופה ממושכת (לעיתים שנים), של ניהול הליכים בבית המשפט בשאלה מי הוא המוכן ומסוגל על פי הוראות הדין הספציפי לקיים את הנחלה, וגם לאחר תקופה ממושכת עוד קודם לכן (לעיתים, כבמקרה שלפניי, שנים ארוכות), שבו גם לפני הגשת התביעה בבית המשפט עדיין היו רשומות זכויות  בר הרשות בנחלה על שם מנוח או מנוחה באופן שכלל איננו משקף  את המצב  העובדתי דה פקטו; גם אז, עדיין לא הגיעו לא בני המשפחה ולא הגורמים המיישבים למנוחה ולנחלה. </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 xml:space="preserve">שכן גם במצב שכזה, נאלצים כלל הגורמים כמפורט לעיל, למצוא עצמם מתמודדים עם הליכים הקשורים אופרטיבית בהוצאה לפועל ו/או אכיפה של הכרעות שיפוטיות; או במקרים אחרים בהליכים למיצוי הזכות להתקשר כבר רשות אל מול צדדי ג'. </w:t>
      </w:r>
    </w:p>
    <w:p w:rsidR="00605314" w:rsidRDefault="00605314" w:rsidP="00605314">
      <w:pPr>
        <w:spacing w:line="360" w:lineRule="auto"/>
        <w:jc w:val="both"/>
        <w:rPr>
          <w:rtl/>
        </w:rPr>
      </w:pPr>
      <w:r>
        <w:rPr>
          <w:rFonts w:hint="cs"/>
          <w:rtl/>
        </w:rPr>
        <w:t>אין צורך להכביר מילים בהיקפן של תשומות השיפוט והמנהל  המושקעות ומוקצות לניהול הליכים כגון דא, על חשבונם של מתדיינים אחרים, שלא בטובתם של המתדיינים הספציפיים שלפניי,  שבסופם פעמים רבות מתברר שתשומות אלה הושמו לאל מטעם זה ומטעם אחר, ופתרון של ממש הכולל גם את בני המשפחה הניצים לא הושג בפועל בחיי המעשה.</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 xml:space="preserve">למשמעות שיש לייחס להקצאה של תשומות שיפוט ומנהל במציאות שבה הזמן השיפוטי הוא משאב מוגבל, התייחסתי כבר בהקשרים אחרים ובמקומות אחרים אולם הדברים יפים ואולי במשנה תוקף גם במקרה שלפניי </w:t>
      </w:r>
      <w:r>
        <w:t>]</w:t>
      </w:r>
      <w:r>
        <w:rPr>
          <w:rFonts w:hint="cs"/>
          <w:rtl/>
        </w:rPr>
        <w:t>השוו למשל:</w:t>
      </w:r>
      <w:r>
        <w:rPr>
          <w:rFonts w:hint="cs"/>
        </w:rPr>
        <w:t xml:space="preserve"> </w:t>
      </w:r>
      <w:r>
        <w:rPr>
          <w:rFonts w:hint="cs"/>
          <w:rtl/>
        </w:rPr>
        <w:t>ע</w:t>
      </w:r>
      <w:r>
        <w:t>"</w:t>
      </w:r>
      <w:r>
        <w:rPr>
          <w:rFonts w:hint="cs"/>
          <w:rtl/>
        </w:rPr>
        <w:t>א</w:t>
      </w:r>
      <w:r>
        <w:t xml:space="preserve"> 6460/21 </w:t>
      </w:r>
      <w:r>
        <w:rPr>
          <w:rFonts w:hint="cs"/>
          <w:b/>
          <w:bCs/>
          <w:rtl/>
        </w:rPr>
        <w:t xml:space="preserve">פרץ נ' כהן  </w:t>
      </w:r>
      <w:r>
        <w:t>)</w:t>
      </w:r>
      <w:r>
        <w:rPr>
          <w:rFonts w:hint="cs"/>
          <w:rtl/>
        </w:rPr>
        <w:t>מצוי</w:t>
      </w:r>
      <w:r>
        <w:rPr>
          <w:rFonts w:hint="cs"/>
        </w:rPr>
        <w:t xml:space="preserve"> </w:t>
      </w:r>
      <w:r>
        <w:rPr>
          <w:rFonts w:hint="cs"/>
          <w:rtl/>
        </w:rPr>
        <w:t>במאגרים</w:t>
      </w:r>
      <w:r>
        <w:rPr>
          <w:rFonts w:hint="cs"/>
        </w:rPr>
        <w:t xml:space="preserve"> </w:t>
      </w:r>
      <w:r>
        <w:rPr>
          <w:rFonts w:hint="cs"/>
          <w:rtl/>
        </w:rPr>
        <w:t>משפטיים, 18.6.23)].</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קיימתי דיון ממושך בניסיון לבחון האם בני המשפחה הניצבים לפניי מודעים הן למשמעויות אלה והן לסיכונים הספציפיים הניצבים לפתחם שכעולה אך  מברירה מניתוח של חלק מכתבי הטענות לרבות של רשות מקרקעי ישראל,  יכול ותוחלת הסיכוי הכלכלי הניצבת לאיזה מבני המשפחה ,איננה מגיעה כדי תוחלת הנזק הפוטנציאלי לכולם.</w:t>
      </w:r>
    </w:p>
    <w:p w:rsidR="00605314" w:rsidRDefault="00605314" w:rsidP="00605314">
      <w:pPr>
        <w:spacing w:line="360" w:lineRule="auto"/>
        <w:jc w:val="both"/>
        <w:rPr>
          <w:rtl/>
        </w:rPr>
      </w:pPr>
    </w:p>
    <w:p w:rsidR="00605314" w:rsidRDefault="00605314" w:rsidP="00605314">
      <w:pPr>
        <w:spacing w:line="360" w:lineRule="auto"/>
        <w:jc w:val="both"/>
      </w:pPr>
      <w:r>
        <w:rPr>
          <w:rFonts w:hint="cs"/>
          <w:rtl/>
        </w:rPr>
        <w:t>אלא שבשלב זה, בני המשפחה עודם עסוקים בשאלה מי מבין המחנות יוכתר כזה שתינתן לו הרשות להתקשר – בין בתנאים ובין אם לאו- אל מול הגורמים המיישבים; מחלוקת שהיא במובנים רבים מאוד בבחינת רתימת העגלה לפני הסוסים.</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יותר מכך, הרי שדיונית תובענה אחת (תמ"ש 5796-02-24), הוגשה ונוהלה בחסר, עת הגורמים המיישבים כלל לא צורפו כבעלי דין לתובענה זו, ובשתי התביעות  איש מבין בעלי הדין לא מצא לנכון להגיש דיווח מקדמי כמתחייב  מהוראות תקנה 35 לתקנות סדר הדין האזרחי, התשע"ט-2018. על אודות חשיבותו של דיווח זה, שאיננו בגדר המלצה כלל כבר עמדתי לא פעם, ובמיוחד ככל שהיה מנוהל דיון מקדמי של ממש המחייב הגשתו של טופס 4 מלא כהלכתו וכדבעי, לכל הפחות איזה מבעלי הדין יכול היה להעריך בצורה טובה יותר את הסיכוניים והסיכויים שלו; להציג לבית המשפט סוגיות שעל אודותיהן ניתן היה להסכים מראש (דוגמת אפשרות שימונה שמאי ועד אשר יתקיים דיון קדם המשפט הייתה מונחת לפני בית המשפט גם הערכה כלכלית שלכל הנתונים השנויים במחלוקת, לרבות ערכי ברוטו ונטו של הנחלה, טענות כאלה ואחרות של צדדי ג', עלויות סדרה, הערכת שווי מבונים וכיוצ'ב); לבקש לצרף בעלי דין דרושים; וכל סוגיה אחרת בעלת נפקות; כל זאת על מנת לאפשר לבית המשפט לקדם פתרון פרודוקטיבי ופרגמטי גם בשים לב לזמן שחלף מאז הוגשו כתבי הגנה ועד אשר התקיים הדיון. [בהקשר זה השוו: תה"ס (קריית גת) 20376-05-23 (מצוי במאגרים המשפטיים;4.6.24].</w:t>
      </w:r>
    </w:p>
    <w:p w:rsidR="00605314" w:rsidRDefault="00605314" w:rsidP="00605314">
      <w:pPr>
        <w:spacing w:line="360" w:lineRule="auto"/>
        <w:jc w:val="both"/>
      </w:pPr>
      <w:r>
        <w:rPr>
          <w:rFonts w:hint="cs"/>
          <w:rtl/>
        </w:rPr>
        <w:t xml:space="preserve">אלא שכך לא נעשה (ובקשר זה גם אם במחלוקת המשפחתית ברי הפלוגתא העיקריים הם בני המשפחה, הרי שלא ראיתי שהדין או בית המשפט פטר איזה מבעלי הדין האחרים מהגשת דיווח על אודות דיון מקדמי). </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 xml:space="preserve">לא זו שיש להצר על כך, הרי שבאי הגשתו של הדיווח ובאי  מיקוד הסוגיות הצריכות בחינה, יצא למעשה שדיון שניתן היה להקצותו לשם קידום פתרון פרגמטי צופה פני עתיד,  נסוב בעיקרו על סוגיות טרומיות שנכון וראוי היה, כמתחייב מתכלית תקנה 35, לקדמו אופרטיבית עוד קודם לכן על ידי הצדדים עצמם. </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בכך נמצאנו גורעים גם מהאינטרס הציבורי, באופן שאין לקבלו.</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 xml:space="preserve">לא מצאתי הצדקה של ממש לכך בדברי הצדדים שלפניי. </w:t>
      </w:r>
    </w:p>
    <w:p w:rsidR="00605314" w:rsidRDefault="00605314" w:rsidP="00605314">
      <w:pPr>
        <w:spacing w:line="360" w:lineRule="auto"/>
        <w:jc w:val="both"/>
        <w:rPr>
          <w:rtl/>
        </w:rPr>
      </w:pPr>
    </w:p>
    <w:p w:rsidR="00605314" w:rsidRDefault="00605314" w:rsidP="00605314">
      <w:pPr>
        <w:spacing w:line="360" w:lineRule="auto"/>
        <w:jc w:val="both"/>
        <w:rPr>
          <w:rtl/>
        </w:rPr>
      </w:pPr>
      <w:r>
        <w:rPr>
          <w:rFonts w:hint="cs"/>
          <w:rtl/>
        </w:rPr>
        <w:t>הואיל וגם לא ראיתי שב"כ היועמ"ש הופטר מעצם הגשת דיווח- ולו עצמאי- מטעמו, לפנים משורת הדין, אני מוצא לחייב את התובעים בכל אחת ממן התובענות שלפניי, בתשלום הוצאות לטובת אוצר המדינה בשיעור מתון, ומורה כדלקמן:</w:t>
      </w:r>
    </w:p>
    <w:p w:rsidR="00605314" w:rsidRDefault="00605314" w:rsidP="00605314">
      <w:pPr>
        <w:spacing w:line="360" w:lineRule="auto"/>
        <w:ind w:left="720" w:hanging="720"/>
        <w:jc w:val="both"/>
        <w:rPr>
          <w:rtl/>
        </w:rPr>
      </w:pPr>
      <w:r>
        <w:rPr>
          <w:rFonts w:hint="cs"/>
          <w:rtl/>
        </w:rPr>
        <w:t>א.</w:t>
      </w:r>
      <w:r>
        <w:rPr>
          <w:rFonts w:hint="cs"/>
          <w:rtl/>
        </w:rPr>
        <w:tab/>
        <w:t xml:space="preserve">בתמ"ש 5796-0624 – יגישו התובעים כתב תביעה מתוקן לו יצורפו הגורמים המיישבים על פי הוראות הסכם המשבצת המשולש הספציפי החל על הנחלה. זאת יעשו לא יאוחר מיום 10.1.25. </w:t>
      </w:r>
    </w:p>
    <w:p w:rsidR="00605314" w:rsidRDefault="00605314" w:rsidP="00605314">
      <w:pPr>
        <w:spacing w:line="360" w:lineRule="auto"/>
        <w:ind w:left="720" w:hanging="720"/>
        <w:jc w:val="both"/>
      </w:pPr>
      <w:r>
        <w:rPr>
          <w:rFonts w:hint="cs"/>
          <w:rtl/>
        </w:rPr>
        <w:t>ב.</w:t>
      </w:r>
      <w:r>
        <w:rPr>
          <w:rFonts w:hint="cs"/>
          <w:rtl/>
        </w:rPr>
        <w:tab/>
        <w:t>התובעים בשתי התובענות שבכותרת, יישאו בהוצאות לטובת אוצר המדינה בכל אחת מן התובענות שלפניי בסך כולל של 500 ₪ כל אחת.</w:t>
      </w:r>
    </w:p>
    <w:p w:rsidR="00605314" w:rsidRDefault="00605314" w:rsidP="00605314">
      <w:pPr>
        <w:spacing w:line="360" w:lineRule="auto"/>
        <w:ind w:left="720" w:hanging="720"/>
        <w:jc w:val="both"/>
      </w:pPr>
      <w:r>
        <w:rPr>
          <w:rFonts w:hint="cs"/>
          <w:rtl/>
        </w:rPr>
        <w:t>ג.</w:t>
      </w:r>
      <w:r>
        <w:rPr>
          <w:rFonts w:hint="cs"/>
          <w:rtl/>
        </w:rPr>
        <w:tab/>
        <w:t xml:space="preserve">כתב התביעה המתוקן  הנקוב בסעיף א' לעיל יומצא כדין ועם הגשת כתבי הגנה מתוקנים ו/או חלוף הזמן שבדין לכך, יגישו הצדדים בתובענות שלפניי דיווח על אודות דיון מקדמי כמתחייב, כדבעי, לאחר בירור מלא ומפורט של מצב הזכויות ומצב הנשייה בנחלה נושא ההליך שלפניי (שכן רק מכתב ההגנה מטעם רמ"י למדתי  על עיקולים בני עשרות שנים שעדיין רובצים על הנחלה). </w:t>
      </w:r>
    </w:p>
    <w:p w:rsidR="00605314" w:rsidRDefault="00605314" w:rsidP="00652E89">
      <w:pPr>
        <w:spacing w:line="360" w:lineRule="auto"/>
        <w:ind w:left="720" w:hanging="720"/>
        <w:jc w:val="both"/>
        <w:rPr>
          <w:rtl/>
        </w:rPr>
      </w:pPr>
      <w:r>
        <w:rPr>
          <w:rFonts w:hint="cs"/>
          <w:rtl/>
        </w:rPr>
        <w:t>ד.</w:t>
      </w:r>
      <w:r>
        <w:rPr>
          <w:rFonts w:hint="cs"/>
          <w:rtl/>
        </w:rPr>
        <w:tab/>
        <w:t>לאחר שיוגש הדיווח על אודות הדיון המקדמי, אחליט על אופן המשך ניהול ההליכים.</w:t>
      </w:r>
    </w:p>
    <w:p w:rsidR="00605314" w:rsidRDefault="00605314" w:rsidP="00605314">
      <w:pPr>
        <w:spacing w:line="360" w:lineRule="auto"/>
        <w:ind w:left="720" w:hanging="720"/>
        <w:jc w:val="both"/>
        <w:rPr>
          <w:rtl/>
        </w:rPr>
      </w:pPr>
    </w:p>
    <w:p w:rsidR="00605314" w:rsidRDefault="00605314" w:rsidP="00605314">
      <w:pPr>
        <w:spacing w:line="360" w:lineRule="auto"/>
        <w:ind w:left="720" w:hanging="720"/>
        <w:jc w:val="both"/>
        <w:rPr>
          <w:u w:val="single"/>
          <w:rtl/>
        </w:rPr>
      </w:pPr>
      <w:r>
        <w:rPr>
          <w:rFonts w:hint="cs"/>
          <w:u w:val="single"/>
          <w:rtl/>
        </w:rPr>
        <w:t>תזכורת מזכירות  ליום 15.3.25.</w:t>
      </w:r>
    </w:p>
    <w:p w:rsidR="00605314" w:rsidRDefault="00605314" w:rsidP="00605314">
      <w:pPr>
        <w:spacing w:line="360" w:lineRule="auto"/>
        <w:ind w:left="720" w:hanging="720"/>
        <w:jc w:val="both"/>
        <w:rPr>
          <w:rtl/>
        </w:rPr>
      </w:pPr>
      <w:r>
        <w:rPr>
          <w:rFonts w:hint="cs"/>
          <w:rtl/>
        </w:rPr>
        <w:t>החלטה זו מותרת לפרסום בהשמטת מלוא פרטי הצדדים ובני משפחותיהם.</w:t>
      </w:r>
    </w:p>
    <w:p w:rsidR="00605314" w:rsidRDefault="00605314" w:rsidP="00605314">
      <w:pPr>
        <w:ind w:left="720" w:hanging="720"/>
        <w:rPr>
          <w:rtl/>
        </w:rPr>
      </w:pPr>
    </w:p>
    <w:p w:rsidR="00605314" w:rsidRDefault="00605314" w:rsidP="00605314">
      <w:pPr>
        <w:rPr>
          <w:sz w:val="6"/>
          <w:szCs w:val="6"/>
          <w:rtl/>
        </w:rPr>
      </w:pPr>
      <w:r>
        <w:rPr>
          <w:rFonts w:hint="cs"/>
          <w:sz w:val="6"/>
          <w:szCs w:val="6"/>
          <w:rtl/>
        </w:rPr>
        <w:t>&lt;#5#&gt;</w:t>
      </w:r>
    </w:p>
    <w:p w:rsidR="00605314" w:rsidRDefault="00605314" w:rsidP="00605314">
      <w:pPr>
        <w:rPr>
          <w:rtl/>
        </w:rPr>
      </w:pPr>
      <w:r>
        <w:rPr>
          <w:rFonts w:hint="cs"/>
          <w:b/>
          <w:bCs/>
          <w:rtl/>
        </w:rPr>
        <w:t xml:space="preserve">ניתנה והודעה היום </w:t>
      </w:r>
      <w:sdt>
        <w:sdtPr>
          <w:rPr>
            <w:rFonts w:hint="cs"/>
            <w:rtl/>
          </w:rPr>
          <w:alias w:val="2207"/>
          <w:tag w:val="2207"/>
          <w:id w:val="595993156"/>
          <w:text w:multiLine="1"/>
        </w:sdtPr>
        <w:sdtEndPr/>
        <w:sdtContent>
          <w:r>
            <w:rPr>
              <w:rFonts w:hint="cs"/>
              <w:b/>
              <w:bCs/>
              <w:rtl/>
            </w:rPr>
            <w:t>י' כסלו תשפ"ה</w:t>
          </w:r>
        </w:sdtContent>
      </w:sdt>
      <w:r>
        <w:rPr>
          <w:rFonts w:hint="cs"/>
          <w:b/>
          <w:bCs/>
          <w:rtl/>
        </w:rPr>
        <w:t xml:space="preserve">, </w:t>
      </w:r>
      <w:sdt>
        <w:sdtPr>
          <w:rPr>
            <w:rFonts w:hint="cs"/>
            <w:rtl/>
          </w:rPr>
          <w:alias w:val="2206"/>
          <w:tag w:val="2206"/>
          <w:id w:val="-527408928"/>
          <w:text w:multiLine="1"/>
        </w:sdtPr>
        <w:sdtEndPr/>
        <w:sdtContent>
          <w:r>
            <w:rPr>
              <w:rFonts w:hint="cs"/>
              <w:b/>
              <w:bCs/>
            </w:rPr>
            <w:t>11/12/2024</w:t>
          </w:r>
        </w:sdtContent>
      </w:sdt>
      <w:r>
        <w:rPr>
          <w:rFonts w:hint="cs"/>
          <w:b/>
          <w:bCs/>
          <w:rtl/>
        </w:rPr>
        <w:t xml:space="preserve"> במעמד הנוכחים.</w:t>
      </w:r>
    </w:p>
    <w:p w:rsidR="00605314" w:rsidRDefault="00605314" w:rsidP="00605314">
      <w:pPr>
        <w:rPr>
          <w:rtl/>
        </w:rPr>
      </w:pP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605314" w:rsidTr="00605314">
        <w:trPr>
          <w:trHeight w:val="316"/>
        </w:trPr>
        <w:tc>
          <w:tcPr>
            <w:tcW w:w="3936" w:type="dxa"/>
            <w:tcBorders>
              <w:top w:val="nil"/>
              <w:left w:val="nil"/>
              <w:bottom w:val="single" w:sz="4" w:space="0" w:color="auto"/>
              <w:right w:val="nil"/>
            </w:tcBorders>
            <w:vAlign w:val="center"/>
          </w:tcPr>
          <w:p w:rsidR="00605314" w:rsidRDefault="00D71D2E">
            <w:pPr>
              <w:jc w:val="center"/>
              <w:rPr>
                <w:rtl/>
              </w:rPr>
            </w:pPr>
            <w:sdt>
              <w:sdtPr>
                <w:rPr>
                  <w:rFonts w:cs="Times New Roman"/>
                  <w:rtl/>
                </w:rPr>
                <w:alias w:val="MergeField"/>
                <w:tag w:val="2144"/>
                <w:id w:val="-435520114"/>
              </w:sdtPr>
              <w:sdtEndPr/>
              <w:sdtContent>
                <w:r w:rsidR="00605314">
                  <w:drawing>
                    <wp:inline distT="0" distB="0" distL="0" distR="0">
                      <wp:extent cx="360045" cy="301625"/>
                      <wp:effectExtent l="0" t="0" r="1905" b="317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 cy="301625"/>
                              </a:xfrm>
                              <a:prstGeom prst="rect">
                                <a:avLst/>
                              </a:prstGeom>
                              <a:noFill/>
                              <a:ln>
                                <a:noFill/>
                              </a:ln>
                            </pic:spPr>
                          </pic:pic>
                        </a:graphicData>
                      </a:graphic>
                    </wp:inline>
                  </w:drawing>
                </w:r>
              </w:sdtContent>
            </w:sdt>
          </w:p>
          <w:p w:rsidR="00605314" w:rsidRDefault="00605314">
            <w:pPr>
              <w:jc w:val="center"/>
            </w:pPr>
          </w:p>
        </w:tc>
      </w:tr>
      <w:tr w:rsidR="00605314" w:rsidTr="00605314">
        <w:trPr>
          <w:trHeight w:val="361"/>
        </w:trPr>
        <w:tc>
          <w:tcPr>
            <w:tcW w:w="3936" w:type="dxa"/>
            <w:tcBorders>
              <w:top w:val="single" w:sz="4" w:space="0" w:color="auto"/>
              <w:left w:val="nil"/>
              <w:bottom w:val="nil"/>
              <w:right w:val="nil"/>
            </w:tcBorders>
            <w:vAlign w:val="center"/>
            <w:hideMark/>
          </w:tcPr>
          <w:p w:rsidR="00605314" w:rsidRDefault="00D71D2E">
            <w:pPr>
              <w:jc w:val="center"/>
              <w:rPr>
                <w:b/>
                <w:bCs/>
                <w:rtl/>
              </w:rPr>
            </w:pPr>
            <w:sdt>
              <w:sdtPr>
                <w:rPr>
                  <w:b/>
                  <w:bCs/>
                  <w:rtl/>
                </w:rPr>
                <w:alias w:val="2141"/>
                <w:tag w:val="2141"/>
                <w:id w:val="-1045357726"/>
                <w:placeholder>
                  <w:docPart w:val="A5519ABEBB2042179401DA253B567786"/>
                </w:placeholder>
                <w:text w:multiLine="1"/>
              </w:sdtPr>
              <w:sdtEndPr/>
              <w:sdtContent>
                <w:r w:rsidR="00605314">
                  <w:rPr>
                    <w:b/>
                    <w:bCs/>
                    <w:rtl/>
                  </w:rPr>
                  <w:t>בן</w:t>
                </w:r>
              </w:sdtContent>
            </w:sdt>
            <w:r w:rsidR="00605314">
              <w:rPr>
                <w:rFonts w:hint="cs"/>
                <w:b/>
                <w:bCs/>
                <w:rtl/>
              </w:rPr>
              <w:t xml:space="preserve"> </w:t>
            </w:r>
            <w:sdt>
              <w:sdtPr>
                <w:rPr>
                  <w:rFonts w:cs="Times New Roman"/>
                  <w:b/>
                  <w:bCs/>
                  <w:rtl/>
                </w:rPr>
                <w:alias w:val="2142"/>
                <w:tag w:val="2142"/>
                <w:id w:val="-875465959"/>
                <w:placeholder>
                  <w:docPart w:val="C15B38D5964948518E570917E6EF58DC"/>
                </w:placeholder>
                <w:text w:multiLine="1"/>
              </w:sdtPr>
              <w:sdtEndPr/>
              <w:sdtContent>
                <w:r w:rsidR="00605314">
                  <w:rPr>
                    <w:b/>
                    <w:bCs/>
                    <w:rtl/>
                  </w:rPr>
                  <w:t>שלו</w:t>
                </w:r>
              </w:sdtContent>
            </w:sdt>
            <w:r w:rsidR="00605314">
              <w:rPr>
                <w:rFonts w:hint="cs"/>
                <w:b/>
                <w:bCs/>
                <w:rtl/>
              </w:rPr>
              <w:t xml:space="preserve">, </w:t>
            </w:r>
            <w:sdt>
              <w:sdtPr>
                <w:rPr>
                  <w:rFonts w:cs="Times New Roman"/>
                  <w:b/>
                  <w:bCs/>
                  <w:rtl/>
                </w:rPr>
                <w:alias w:val="2143"/>
                <w:tag w:val="2143"/>
                <w:id w:val="-797534494"/>
                <w:placeholder>
                  <w:docPart w:val="CA2E2E3C88724DD4869E695236D7AFED"/>
                </w:placeholder>
                <w:text w:multiLine="1"/>
              </w:sdtPr>
              <w:sdtEndPr/>
              <w:sdtContent>
                <w:r w:rsidR="00605314">
                  <w:rPr>
                    <w:b/>
                    <w:bCs/>
                    <w:rtl/>
                  </w:rPr>
                  <w:t>שופט</w:t>
                </w:r>
              </w:sdtContent>
            </w:sdt>
          </w:p>
        </w:tc>
      </w:tr>
    </w:tbl>
    <w:p w:rsidR="00605314" w:rsidRDefault="00605314" w:rsidP="00605314">
      <w:pPr>
        <w:rPr>
          <w:rtl/>
        </w:rPr>
      </w:pPr>
    </w:p>
    <w:p w:rsidR="00605314" w:rsidRDefault="00605314" w:rsidP="00605314">
      <w:pPr>
        <w:rPr>
          <w:rtl/>
        </w:rPr>
      </w:pPr>
    </w:p>
    <w:p w:rsidR="00605314" w:rsidRDefault="00605314" w:rsidP="00605314">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לילך</w:t>
      </w:r>
      <w:r>
        <w:rPr>
          <w:rFonts w:hint="cs"/>
        </w:rPr>
        <w:t xml:space="preserve"> </w:t>
      </w:r>
      <w:r>
        <w:rPr>
          <w:rFonts w:hint="cs"/>
          <w:rtl/>
        </w:rPr>
        <w:t>קסטו</w:t>
      </w: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D2E" w:rsidRDefault="00D71D2E" w:rsidP="00A30504">
      <w:r>
        <w:separator/>
      </w:r>
    </w:p>
  </w:endnote>
  <w:endnote w:type="continuationSeparator" w:id="0">
    <w:p w:rsidR="00D71D2E" w:rsidRDefault="00D71D2E"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D71D2E">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D71D2E">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D2E" w:rsidRDefault="00D71D2E" w:rsidP="00A30504">
      <w:r>
        <w:separator/>
      </w:r>
    </w:p>
  </w:footnote>
  <w:footnote w:type="continuationSeparator" w:id="0">
    <w:p w:rsidR="00D71D2E" w:rsidRDefault="00D71D2E"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387"/>
      <w:gridCol w:w="281"/>
      <w:gridCol w:w="2638"/>
      <w:gridCol w:w="199"/>
    </w:tblGrid>
    <w:tr w:rsidR="00330799" w:rsidTr="00F43693">
      <w:trPr>
        <w:trHeight w:val="670"/>
        <w:jc w:val="center"/>
      </w:trPr>
      <w:sdt>
        <w:sdtPr>
          <w:rPr>
            <w:rtl/>
          </w:rPr>
          <w:alias w:val="1174"/>
          <w:tag w:val="1174"/>
          <w:id w:val="-1775709220"/>
          <w:text/>
        </w:sdtPr>
        <w:sdtEndPr/>
        <w:sdtContent>
          <w:tc>
            <w:tcPr>
              <w:tcW w:w="8505" w:type="dxa"/>
              <w:gridSpan w:val="4"/>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605314" w:rsidTr="00605314">
      <w:trPr>
        <w:gridAfter w:val="1"/>
        <w:wAfter w:w="199" w:type="dxa"/>
        <w:trHeight w:val="709"/>
        <w:jc w:val="center"/>
      </w:trPr>
      <w:tc>
        <w:tcPr>
          <w:tcW w:w="5387" w:type="dxa"/>
          <w:hideMark/>
        </w:tcPr>
        <w:p w:rsidR="00605314" w:rsidRDefault="00D71D2E" w:rsidP="00605314">
          <w:pPr>
            <w:rPr>
              <w:b/>
              <w:bCs/>
              <w:noProof w:val="0"/>
              <w:sz w:val="28"/>
              <w:szCs w:val="28"/>
              <w:u w:val="single"/>
            </w:rPr>
          </w:pPr>
          <w:sdt>
            <w:sdtPr>
              <w:rPr>
                <w:rFonts w:hint="cs"/>
                <w:b/>
                <w:bCs/>
                <w:sz w:val="28"/>
                <w:szCs w:val="28"/>
                <w:rtl/>
              </w:rPr>
              <w:alias w:val="849"/>
              <w:tag w:val="849"/>
              <w:id w:val="2112930230"/>
              <w:placeholder>
                <w:docPart w:val="E405A6DEAA67455B955E7E23A679E0E7"/>
              </w:placeholder>
              <w:text w:multiLine="1"/>
            </w:sdtPr>
            <w:sdtEndPr/>
            <w:sdtContent>
              <w:r w:rsidR="00605314">
                <w:rPr>
                  <w:rFonts w:hint="cs"/>
                  <w:b/>
                  <w:bCs/>
                  <w:sz w:val="28"/>
                  <w:szCs w:val="28"/>
                  <w:rtl/>
                </w:rPr>
                <w:t>תמ"ש</w:t>
              </w:r>
            </w:sdtContent>
          </w:sdt>
          <w:r w:rsidR="00605314">
            <w:rPr>
              <w:rFonts w:hint="cs"/>
              <w:b/>
              <w:bCs/>
              <w:sz w:val="28"/>
              <w:szCs w:val="28"/>
              <w:rtl/>
            </w:rPr>
            <w:t xml:space="preserve"> </w:t>
          </w:r>
          <w:sdt>
            <w:sdtPr>
              <w:rPr>
                <w:rFonts w:hint="cs"/>
                <w:b/>
                <w:bCs/>
                <w:sz w:val="28"/>
                <w:szCs w:val="28"/>
                <w:rtl/>
              </w:rPr>
              <w:alias w:val="158"/>
              <w:tag w:val="158"/>
              <w:id w:val="-567337356"/>
              <w:placeholder>
                <w:docPart w:val="F49F86E34560468DB61ED462F244259B"/>
              </w:placeholder>
              <w:text w:multiLine="1"/>
            </w:sdtPr>
            <w:sdtEndPr/>
            <w:sdtContent>
              <w:r w:rsidR="00605314">
                <w:rPr>
                  <w:rFonts w:hint="cs"/>
                  <w:b/>
                  <w:bCs/>
                  <w:sz w:val="28"/>
                  <w:szCs w:val="28"/>
                  <w:rtl/>
                </w:rPr>
                <w:t>49746-07-24</w:t>
              </w:r>
            </w:sdtContent>
          </w:sdt>
          <w:r w:rsidR="00605314">
            <w:rPr>
              <w:rFonts w:hint="cs"/>
              <w:b/>
              <w:bCs/>
              <w:sz w:val="28"/>
              <w:szCs w:val="28"/>
              <w:rtl/>
            </w:rPr>
            <w:t xml:space="preserve"> </w:t>
          </w:r>
          <w:sdt>
            <w:sdtPr>
              <w:rPr>
                <w:rFonts w:hint="cs"/>
                <w:b/>
                <w:bCs/>
                <w:sz w:val="28"/>
                <w:szCs w:val="28"/>
                <w:rtl/>
              </w:rPr>
              <w:alias w:val="293"/>
              <w:tag w:val="293"/>
              <w:id w:val="-1315721415"/>
              <w:placeholder>
                <w:docPart w:val="2605816EC387491383E67BDAA39395C3"/>
              </w:placeholder>
              <w:text w:multiLine="1"/>
            </w:sdtPr>
            <w:sdtEndPr/>
            <w:sdtContent>
              <w:r w:rsidR="00605314">
                <w:rPr>
                  <w:rFonts w:hint="cs"/>
                  <w:b/>
                  <w:bCs/>
                  <w:sz w:val="28"/>
                  <w:szCs w:val="28"/>
                  <w:rtl/>
                </w:rPr>
                <w:t>כ' ואח' נ' מ' ואח'</w:t>
              </w:r>
              <w:r w:rsidR="00605314">
                <w:rPr>
                  <w:rFonts w:hint="cs"/>
                  <w:b/>
                  <w:bCs/>
                  <w:sz w:val="28"/>
                  <w:szCs w:val="28"/>
                  <w:rtl/>
                </w:rPr>
                <w:br/>
                <w:t>תמ"ש 5796-06-24</w:t>
              </w:r>
            </w:sdtContent>
          </w:sdt>
          <w:r w:rsidR="00605314">
            <w:rPr>
              <w:rFonts w:hint="cs"/>
              <w:b/>
              <w:bCs/>
              <w:sz w:val="28"/>
              <w:szCs w:val="28"/>
              <w:rtl/>
            </w:rPr>
            <w:t xml:space="preserve">   </w:t>
          </w:r>
        </w:p>
      </w:tc>
      <w:tc>
        <w:tcPr>
          <w:tcW w:w="281" w:type="dxa"/>
          <w:vMerge w:val="restart"/>
        </w:tcPr>
        <w:p w:rsidR="00605314" w:rsidRDefault="00605314" w:rsidP="00605314">
          <w:pPr>
            <w:pStyle w:val="a3"/>
            <w:jc w:val="right"/>
            <w:rPr>
              <w:b/>
              <w:bCs/>
              <w:sz w:val="28"/>
              <w:szCs w:val="28"/>
              <w:rtl/>
            </w:rPr>
          </w:pPr>
        </w:p>
      </w:tc>
      <w:tc>
        <w:tcPr>
          <w:tcW w:w="2638" w:type="dxa"/>
          <w:vMerge w:val="restart"/>
          <w:hideMark/>
        </w:tcPr>
        <w:sdt>
          <w:sdtPr>
            <w:rPr>
              <w:rFonts w:hint="cs"/>
              <w:b/>
              <w:bCs/>
              <w:sz w:val="28"/>
              <w:szCs w:val="28"/>
              <w:rtl/>
            </w:rPr>
            <w:alias w:val="2633"/>
            <w:tag w:val="2633"/>
            <w:id w:val="-1820103806"/>
            <w:placeholder>
              <w:docPart w:val="31098E5236C54171A29908405C2DA3D7"/>
            </w:placeholder>
            <w:text w:multiLine="1"/>
          </w:sdtPr>
          <w:sdtEndPr/>
          <w:sdtContent>
            <w:p w:rsidR="00605314" w:rsidRDefault="00605314" w:rsidP="00605314">
              <w:pPr>
                <w:pStyle w:val="a3"/>
                <w:tabs>
                  <w:tab w:val="clear" w:pos="4153"/>
                </w:tabs>
                <w:jc w:val="right"/>
                <w:rPr>
                  <w:b/>
                  <w:bCs/>
                  <w:sz w:val="28"/>
                  <w:szCs w:val="28"/>
                  <w:rtl/>
                </w:rPr>
              </w:pPr>
              <w:r>
                <w:rPr>
                  <w:rFonts w:hint="cs"/>
                  <w:b/>
                  <w:bCs/>
                  <w:sz w:val="28"/>
                  <w:szCs w:val="28"/>
                  <w:rtl/>
                </w:rPr>
                <w:t>11 דצמבר 2024</w:t>
              </w:r>
            </w:p>
          </w:sdtContent>
        </w:sdt>
      </w:tc>
    </w:tr>
    <w:tr w:rsidR="00605314" w:rsidTr="00605314">
      <w:trPr>
        <w:gridAfter w:val="1"/>
        <w:wAfter w:w="199" w:type="dxa"/>
        <w:trHeight w:val="300"/>
        <w:jc w:val="center"/>
      </w:trPr>
      <w:tc>
        <w:tcPr>
          <w:tcW w:w="5387" w:type="dxa"/>
          <w:hideMark/>
        </w:tcPr>
        <w:p w:rsidR="00605314" w:rsidRDefault="00605314" w:rsidP="00605314">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E9B0938385244CA19B61B2FFEE97B6C4"/>
              </w:placeholder>
              <w:text w:multiLine="1"/>
            </w:sdtPr>
            <w:sdtEndPr/>
            <w:sdtContent>
              <w:r>
                <w:rPr>
                  <w:rFonts w:hint="cs"/>
                  <w:b/>
                  <w:bCs/>
                  <w:sz w:val="28"/>
                  <w:szCs w:val="28"/>
                  <w:rtl/>
                </w:rPr>
                <w:t>שופט בן שלו</w:t>
              </w:r>
            </w:sdtContent>
          </w:sdt>
        </w:p>
      </w:tc>
      <w:tc>
        <w:tcPr>
          <w:tcW w:w="0" w:type="auto"/>
          <w:vMerge/>
          <w:vAlign w:val="center"/>
          <w:hideMark/>
        </w:tcPr>
        <w:p w:rsidR="00605314" w:rsidRDefault="00605314" w:rsidP="00605314">
          <w:pPr>
            <w:rPr>
              <w:b/>
              <w:bCs/>
              <w:sz w:val="28"/>
              <w:szCs w:val="28"/>
            </w:rPr>
          </w:pPr>
        </w:p>
      </w:tc>
      <w:tc>
        <w:tcPr>
          <w:tcW w:w="0" w:type="auto"/>
          <w:vMerge/>
          <w:vAlign w:val="center"/>
          <w:hideMark/>
        </w:tcPr>
        <w:p w:rsidR="00605314" w:rsidRDefault="00605314" w:rsidP="00605314">
          <w:pPr>
            <w:rPr>
              <w:b/>
              <w:bCs/>
              <w:sz w:val="28"/>
              <w:szCs w:val="28"/>
            </w:rPr>
          </w:pPr>
        </w:p>
      </w:tc>
    </w:tr>
  </w:tbl>
  <w:p w:rsidR="0000787B" w:rsidRPr="00330799" w:rsidRDefault="00D71D2E"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25784"/>
    <w:rsid w:val="001F032F"/>
    <w:rsid w:val="00204361"/>
    <w:rsid w:val="00310C88"/>
    <w:rsid w:val="00330799"/>
    <w:rsid w:val="00414D88"/>
    <w:rsid w:val="004204FE"/>
    <w:rsid w:val="00487C9F"/>
    <w:rsid w:val="005C7A13"/>
    <w:rsid w:val="00605314"/>
    <w:rsid w:val="00652E89"/>
    <w:rsid w:val="00671EB3"/>
    <w:rsid w:val="006A10DE"/>
    <w:rsid w:val="0075045D"/>
    <w:rsid w:val="00832ED3"/>
    <w:rsid w:val="00A30504"/>
    <w:rsid w:val="00C1241C"/>
    <w:rsid w:val="00C5478A"/>
    <w:rsid w:val="00C827A6"/>
    <w:rsid w:val="00CB1E7A"/>
    <w:rsid w:val="00CC2C5A"/>
    <w:rsid w:val="00D62C22"/>
    <w:rsid w:val="00D71D2E"/>
    <w:rsid w:val="00D76B8C"/>
    <w:rsid w:val="00DF1F3E"/>
    <w:rsid w:val="00E44517"/>
    <w:rsid w:val="00ED3C68"/>
    <w:rsid w:val="00EF7B09"/>
    <w:rsid w:val="00F43693"/>
    <w:rsid w:val="00F87D4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605314"/>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902910173">
      <w:bodyDiv w:val="1"/>
      <w:marLeft w:val="0"/>
      <w:marRight w:val="0"/>
      <w:marTop w:val="0"/>
      <w:marBottom w:val="0"/>
      <w:divBdr>
        <w:top w:val="none" w:sz="0" w:space="0" w:color="auto"/>
        <w:left w:val="none" w:sz="0" w:space="0" w:color="auto"/>
        <w:bottom w:val="none" w:sz="0" w:space="0" w:color="auto"/>
        <w:right w:val="none" w:sz="0" w:space="0" w:color="auto"/>
      </w:divBdr>
    </w:div>
    <w:div w:id="1078551821">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661D258A244A0AB133678AB8158C5B"/>
        <w:category>
          <w:name w:val="כללי"/>
          <w:gallery w:val="placeholder"/>
        </w:category>
        <w:types>
          <w:type w:val="bbPlcHdr"/>
        </w:types>
        <w:behaviors>
          <w:behavior w:val="content"/>
        </w:behaviors>
        <w:guid w:val="{95C57524-1A1F-4396-8AFD-6224E41C33DE}"/>
      </w:docPartPr>
      <w:docPartBody>
        <w:p w:rsidR="00393CC7" w:rsidRDefault="005409BF" w:rsidP="005409BF">
          <w:pPr>
            <w:pStyle w:val="AC661D258A244A0AB133678AB8158C5B"/>
          </w:pPr>
          <w:r>
            <w:rPr>
              <w:rStyle w:val="a3"/>
              <w:rtl/>
            </w:rPr>
            <w:t>מעמד/כינוי צד א</w:t>
          </w:r>
          <w:r>
            <w:rPr>
              <w:rStyle w:val="a3"/>
            </w:rPr>
            <w:t>'</w:t>
          </w:r>
        </w:p>
      </w:docPartBody>
    </w:docPart>
    <w:docPart>
      <w:docPartPr>
        <w:name w:val="0712A32246C347B4A385A49FC2F42FC0"/>
        <w:category>
          <w:name w:val="כללי"/>
          <w:gallery w:val="placeholder"/>
        </w:category>
        <w:types>
          <w:type w:val="bbPlcHdr"/>
        </w:types>
        <w:behaviors>
          <w:behavior w:val="content"/>
        </w:behaviors>
        <w:guid w:val="{4B7E7907-0024-4189-B9CF-5A122D948EDE}"/>
      </w:docPartPr>
      <w:docPartBody>
        <w:p w:rsidR="00393CC7" w:rsidRDefault="005409BF" w:rsidP="005409BF">
          <w:pPr>
            <w:pStyle w:val="0712A32246C347B4A385A49FC2F42FC0"/>
          </w:pPr>
          <w:r>
            <w:rPr>
              <w:b/>
              <w:bCs/>
              <w:sz w:val="28"/>
              <w:szCs w:val="28"/>
              <w:rtl/>
            </w:rPr>
            <w:t>סוג זיהוי צד א</w:t>
          </w:r>
        </w:p>
      </w:docPartBody>
    </w:docPart>
    <w:docPart>
      <w:docPartPr>
        <w:name w:val="5CE1BD8E1EC849E88A0155BB96C43364"/>
        <w:category>
          <w:name w:val="כללי"/>
          <w:gallery w:val="placeholder"/>
        </w:category>
        <w:types>
          <w:type w:val="bbPlcHdr"/>
        </w:types>
        <w:behaviors>
          <w:behavior w:val="content"/>
        </w:behaviors>
        <w:guid w:val="{8893ED53-3860-4DD8-8513-E171A4874BC4}"/>
      </w:docPartPr>
      <w:docPartBody>
        <w:p w:rsidR="00393CC7" w:rsidRDefault="005409BF" w:rsidP="005409BF">
          <w:pPr>
            <w:pStyle w:val="5CE1BD8E1EC849E88A0155BB96C43364"/>
          </w:pPr>
          <w:r>
            <w:rPr>
              <w:b/>
              <w:bCs/>
              <w:sz w:val="28"/>
              <w:szCs w:val="28"/>
              <w:rtl/>
            </w:rPr>
            <w:t>מספר זיהוי צד א</w:t>
          </w:r>
        </w:p>
      </w:docPartBody>
    </w:docPart>
    <w:docPart>
      <w:docPartPr>
        <w:name w:val="0BBACCB2A00F4581BA72AB15048677D1"/>
        <w:category>
          <w:name w:val="כללי"/>
          <w:gallery w:val="placeholder"/>
        </w:category>
        <w:types>
          <w:type w:val="bbPlcHdr"/>
        </w:types>
        <w:behaviors>
          <w:behavior w:val="content"/>
        </w:behaviors>
        <w:guid w:val="{E9C12487-3A25-486B-A6E7-B2A6843CA473}"/>
      </w:docPartPr>
      <w:docPartBody>
        <w:p w:rsidR="00393CC7" w:rsidRDefault="005409BF" w:rsidP="005409BF">
          <w:pPr>
            <w:pStyle w:val="0BBACCB2A00F4581BA72AB15048677D1"/>
          </w:pPr>
          <w:r>
            <w:rPr>
              <w:rStyle w:val="a3"/>
              <w:rtl/>
            </w:rPr>
            <w:t>מעמד/כינוי צד ב</w:t>
          </w:r>
          <w:r>
            <w:rPr>
              <w:rStyle w:val="a3"/>
            </w:rPr>
            <w:t>'</w:t>
          </w:r>
        </w:p>
      </w:docPartBody>
    </w:docPart>
    <w:docPart>
      <w:docPartPr>
        <w:name w:val="8BC5C5FD851F42D4A3C40BC2A07C3346"/>
        <w:category>
          <w:name w:val="כללי"/>
          <w:gallery w:val="placeholder"/>
        </w:category>
        <w:types>
          <w:type w:val="bbPlcHdr"/>
        </w:types>
        <w:behaviors>
          <w:behavior w:val="content"/>
        </w:behaviors>
        <w:guid w:val="{6D403F4B-3E1E-4CF1-AFEE-98E2C97BB1E9}"/>
      </w:docPartPr>
      <w:docPartBody>
        <w:p w:rsidR="00393CC7" w:rsidRDefault="005409BF" w:rsidP="005409BF">
          <w:pPr>
            <w:pStyle w:val="8BC5C5FD851F42D4A3C40BC2A07C3346"/>
          </w:pPr>
          <w:r>
            <w:rPr>
              <w:b/>
              <w:bCs/>
              <w:sz w:val="28"/>
              <w:szCs w:val="28"/>
              <w:rtl/>
            </w:rPr>
            <w:t>סוג זיהוי צד ב</w:t>
          </w:r>
        </w:p>
      </w:docPartBody>
    </w:docPart>
    <w:docPart>
      <w:docPartPr>
        <w:name w:val="9D430234F5C54D99A85D061050FFE56A"/>
        <w:category>
          <w:name w:val="כללי"/>
          <w:gallery w:val="placeholder"/>
        </w:category>
        <w:types>
          <w:type w:val="bbPlcHdr"/>
        </w:types>
        <w:behaviors>
          <w:behavior w:val="content"/>
        </w:behaviors>
        <w:guid w:val="{67F08B76-5B0B-4CDA-B9F1-03B50171799F}"/>
      </w:docPartPr>
      <w:docPartBody>
        <w:p w:rsidR="00393CC7" w:rsidRDefault="005409BF" w:rsidP="005409BF">
          <w:pPr>
            <w:pStyle w:val="9D430234F5C54D99A85D061050FFE56A"/>
          </w:pPr>
          <w:r>
            <w:rPr>
              <w:b/>
              <w:bCs/>
              <w:sz w:val="28"/>
              <w:szCs w:val="28"/>
              <w:rtl/>
            </w:rPr>
            <w:t>מספר זיהוי צד ב</w:t>
          </w:r>
        </w:p>
      </w:docPartBody>
    </w:docPart>
    <w:docPart>
      <w:docPartPr>
        <w:name w:val="A5519ABEBB2042179401DA253B567786"/>
        <w:category>
          <w:name w:val="כללי"/>
          <w:gallery w:val="placeholder"/>
        </w:category>
        <w:types>
          <w:type w:val="bbPlcHdr"/>
        </w:types>
        <w:behaviors>
          <w:behavior w:val="content"/>
        </w:behaviors>
        <w:guid w:val="{2EBEAEBC-AA86-49BC-A1BF-E785FCD174C4}"/>
      </w:docPartPr>
      <w:docPartBody>
        <w:p w:rsidR="00393CC7" w:rsidRDefault="005409BF" w:rsidP="005409BF">
          <w:pPr>
            <w:pStyle w:val="A5519ABEBB2042179401DA253B567786"/>
          </w:pPr>
          <w:r>
            <w:rPr>
              <w:rFonts w:cs="David"/>
              <w:b/>
              <w:bCs/>
              <w:rtl/>
            </w:rPr>
            <w:t>שם פרטי חותם</w:t>
          </w:r>
        </w:p>
      </w:docPartBody>
    </w:docPart>
    <w:docPart>
      <w:docPartPr>
        <w:name w:val="C15B38D5964948518E570917E6EF58DC"/>
        <w:category>
          <w:name w:val="כללי"/>
          <w:gallery w:val="placeholder"/>
        </w:category>
        <w:types>
          <w:type w:val="bbPlcHdr"/>
        </w:types>
        <w:behaviors>
          <w:behavior w:val="content"/>
        </w:behaviors>
        <w:guid w:val="{B02E88A3-6107-43CD-A15D-A8972E59BD48}"/>
      </w:docPartPr>
      <w:docPartBody>
        <w:p w:rsidR="00393CC7" w:rsidRDefault="005409BF" w:rsidP="005409BF">
          <w:pPr>
            <w:pStyle w:val="C15B38D5964948518E570917E6EF58DC"/>
          </w:pPr>
          <w:r>
            <w:rPr>
              <w:rFonts w:cs="David"/>
              <w:b/>
              <w:bCs/>
              <w:rtl/>
            </w:rPr>
            <w:t>שם משפחה חותם</w:t>
          </w:r>
        </w:p>
      </w:docPartBody>
    </w:docPart>
    <w:docPart>
      <w:docPartPr>
        <w:name w:val="CA2E2E3C88724DD4869E695236D7AFED"/>
        <w:category>
          <w:name w:val="כללי"/>
          <w:gallery w:val="placeholder"/>
        </w:category>
        <w:types>
          <w:type w:val="bbPlcHdr"/>
        </w:types>
        <w:behaviors>
          <w:behavior w:val="content"/>
        </w:behaviors>
        <w:guid w:val="{846D5FD6-8F07-4197-9AB5-9A450EAB19A2}"/>
      </w:docPartPr>
      <w:docPartBody>
        <w:p w:rsidR="00393CC7" w:rsidRDefault="005409BF" w:rsidP="005409BF">
          <w:pPr>
            <w:pStyle w:val="CA2E2E3C88724DD4869E695236D7AFED"/>
          </w:pPr>
          <w:r>
            <w:rPr>
              <w:rFonts w:cs="David"/>
              <w:b/>
              <w:bCs/>
              <w:rtl/>
            </w:rPr>
            <w:t>מעמד חותם</w:t>
          </w:r>
        </w:p>
      </w:docPartBody>
    </w:docPart>
    <w:docPart>
      <w:docPartPr>
        <w:name w:val="E405A6DEAA67455B955E7E23A679E0E7"/>
        <w:category>
          <w:name w:val="כללי"/>
          <w:gallery w:val="placeholder"/>
        </w:category>
        <w:types>
          <w:type w:val="bbPlcHdr"/>
        </w:types>
        <w:behaviors>
          <w:behavior w:val="content"/>
        </w:behaviors>
        <w:guid w:val="{7C02A485-1CB4-4317-BCEC-9536500A7E39}"/>
      </w:docPartPr>
      <w:docPartBody>
        <w:p w:rsidR="00393CC7" w:rsidRDefault="005409BF" w:rsidP="005409BF">
          <w:pPr>
            <w:pStyle w:val="E405A6DEAA67455B955E7E23A679E0E7"/>
          </w:pPr>
          <w:r>
            <w:rPr>
              <w:rStyle w:val="a3"/>
              <w:rtl/>
            </w:rPr>
            <w:t>סוג תיק</w:t>
          </w:r>
        </w:p>
      </w:docPartBody>
    </w:docPart>
    <w:docPart>
      <w:docPartPr>
        <w:name w:val="F49F86E34560468DB61ED462F244259B"/>
        <w:category>
          <w:name w:val="כללי"/>
          <w:gallery w:val="placeholder"/>
        </w:category>
        <w:types>
          <w:type w:val="bbPlcHdr"/>
        </w:types>
        <w:behaviors>
          <w:behavior w:val="content"/>
        </w:behaviors>
        <w:guid w:val="{ED90459C-BC44-48F3-991B-6F7D56064CAA}"/>
      </w:docPartPr>
      <w:docPartBody>
        <w:p w:rsidR="00393CC7" w:rsidRDefault="005409BF" w:rsidP="005409BF">
          <w:pPr>
            <w:pStyle w:val="F49F86E34560468DB61ED462F244259B"/>
          </w:pPr>
          <w:r>
            <w:rPr>
              <w:rStyle w:val="a3"/>
              <w:rtl/>
            </w:rPr>
            <w:t>מספר תיק</w:t>
          </w:r>
          <w:r>
            <w:rPr>
              <w:rStyle w:val="a3"/>
            </w:rPr>
            <w:t xml:space="preserve"> </w:t>
          </w:r>
        </w:p>
      </w:docPartBody>
    </w:docPart>
    <w:docPart>
      <w:docPartPr>
        <w:name w:val="2605816EC387491383E67BDAA39395C3"/>
        <w:category>
          <w:name w:val="כללי"/>
          <w:gallery w:val="placeholder"/>
        </w:category>
        <w:types>
          <w:type w:val="bbPlcHdr"/>
        </w:types>
        <w:behaviors>
          <w:behavior w:val="content"/>
        </w:behaviors>
        <w:guid w:val="{FB1F745A-0B2B-4685-AE63-DDE3E7BC7B55}"/>
      </w:docPartPr>
      <w:docPartBody>
        <w:p w:rsidR="00393CC7" w:rsidRDefault="005409BF" w:rsidP="005409BF">
          <w:pPr>
            <w:pStyle w:val="2605816EC387491383E67BDAA39395C3"/>
          </w:pPr>
          <w:r>
            <w:rPr>
              <w:b/>
              <w:bCs/>
              <w:sz w:val="28"/>
              <w:szCs w:val="28"/>
              <w:rtl/>
            </w:rPr>
            <w:t>שם תיק</w:t>
          </w:r>
        </w:p>
      </w:docPartBody>
    </w:docPart>
    <w:docPart>
      <w:docPartPr>
        <w:name w:val="31098E5236C54171A29908405C2DA3D7"/>
        <w:category>
          <w:name w:val="כללי"/>
          <w:gallery w:val="placeholder"/>
        </w:category>
        <w:types>
          <w:type w:val="bbPlcHdr"/>
        </w:types>
        <w:behaviors>
          <w:behavior w:val="content"/>
        </w:behaviors>
        <w:guid w:val="{F71E0670-B58D-45D3-884A-6E1D9574C02E}"/>
      </w:docPartPr>
      <w:docPartBody>
        <w:p w:rsidR="00393CC7" w:rsidRDefault="005409BF" w:rsidP="005409BF">
          <w:pPr>
            <w:pStyle w:val="31098E5236C54171A29908405C2DA3D7"/>
          </w:pPr>
          <w:r>
            <w:rPr>
              <w:b/>
              <w:bCs/>
              <w:sz w:val="28"/>
              <w:szCs w:val="28"/>
              <w:rtl/>
            </w:rPr>
            <w:t>תאריך דיון</w:t>
          </w:r>
        </w:p>
      </w:docPartBody>
    </w:docPart>
    <w:docPart>
      <w:docPartPr>
        <w:name w:val="E9B0938385244CA19B61B2FFEE97B6C4"/>
        <w:category>
          <w:name w:val="כללי"/>
          <w:gallery w:val="placeholder"/>
        </w:category>
        <w:types>
          <w:type w:val="bbPlcHdr"/>
        </w:types>
        <w:behaviors>
          <w:behavior w:val="content"/>
        </w:behaviors>
        <w:guid w:val="{27043F9D-6133-489A-B797-649385AFE6F6}"/>
      </w:docPartPr>
      <w:docPartBody>
        <w:p w:rsidR="00393CC7" w:rsidRDefault="005409BF" w:rsidP="005409BF">
          <w:pPr>
            <w:pStyle w:val="E9B0938385244CA19B61B2FFEE97B6C4"/>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393CC7"/>
    <w:rsid w:val="005409BF"/>
    <w:rsid w:val="00B41A44"/>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5409BF"/>
  </w:style>
  <w:style w:type="paragraph" w:customStyle="1" w:styleId="AA84A2823C0B45FBAD1A35D5ED710CA8">
    <w:name w:val="AA84A2823C0B45FBAD1A35D5ED710CA8"/>
    <w:rsid w:val="00F94841"/>
    <w:pPr>
      <w:bidi/>
    </w:pPr>
  </w:style>
  <w:style w:type="paragraph" w:customStyle="1" w:styleId="AC661D258A244A0AB133678AB8158C5B">
    <w:name w:val="AC661D258A244A0AB133678AB8158C5B"/>
    <w:rsid w:val="005409BF"/>
    <w:pPr>
      <w:bidi/>
    </w:pPr>
  </w:style>
  <w:style w:type="paragraph" w:customStyle="1" w:styleId="0712A32246C347B4A385A49FC2F42FC0">
    <w:name w:val="0712A32246C347B4A385A49FC2F42FC0"/>
    <w:rsid w:val="005409BF"/>
    <w:pPr>
      <w:bidi/>
    </w:pPr>
  </w:style>
  <w:style w:type="paragraph" w:customStyle="1" w:styleId="5CE1BD8E1EC849E88A0155BB96C43364">
    <w:name w:val="5CE1BD8E1EC849E88A0155BB96C43364"/>
    <w:rsid w:val="005409BF"/>
    <w:pPr>
      <w:bidi/>
    </w:pPr>
  </w:style>
  <w:style w:type="paragraph" w:customStyle="1" w:styleId="0BBACCB2A00F4581BA72AB15048677D1">
    <w:name w:val="0BBACCB2A00F4581BA72AB15048677D1"/>
    <w:rsid w:val="005409BF"/>
    <w:pPr>
      <w:bidi/>
    </w:pPr>
  </w:style>
  <w:style w:type="paragraph" w:customStyle="1" w:styleId="8BC5C5FD851F42D4A3C40BC2A07C3346">
    <w:name w:val="8BC5C5FD851F42D4A3C40BC2A07C3346"/>
    <w:rsid w:val="005409BF"/>
    <w:pPr>
      <w:bidi/>
    </w:pPr>
  </w:style>
  <w:style w:type="paragraph" w:customStyle="1" w:styleId="9D430234F5C54D99A85D061050FFE56A">
    <w:name w:val="9D430234F5C54D99A85D061050FFE56A"/>
    <w:rsid w:val="005409BF"/>
    <w:pPr>
      <w:bidi/>
    </w:pPr>
  </w:style>
  <w:style w:type="paragraph" w:customStyle="1" w:styleId="450C12D6CC8A4189BC839EFE78266D54">
    <w:name w:val="450C12D6CC8A4189BC839EFE78266D54"/>
    <w:rsid w:val="005409BF"/>
    <w:pPr>
      <w:bidi/>
    </w:pPr>
  </w:style>
  <w:style w:type="paragraph" w:customStyle="1" w:styleId="89ED1445EF84450A870BC159C23FC38D">
    <w:name w:val="89ED1445EF84450A870BC159C23FC38D"/>
    <w:rsid w:val="005409BF"/>
    <w:pPr>
      <w:bidi/>
    </w:pPr>
  </w:style>
  <w:style w:type="paragraph" w:customStyle="1" w:styleId="21D447217FD042DCBFA9B593C1C1BAF1">
    <w:name w:val="21D447217FD042DCBFA9B593C1C1BAF1"/>
    <w:rsid w:val="005409BF"/>
    <w:pPr>
      <w:bidi/>
    </w:pPr>
  </w:style>
  <w:style w:type="paragraph" w:customStyle="1" w:styleId="A5519ABEBB2042179401DA253B567786">
    <w:name w:val="A5519ABEBB2042179401DA253B567786"/>
    <w:rsid w:val="005409BF"/>
    <w:pPr>
      <w:bidi/>
    </w:pPr>
  </w:style>
  <w:style w:type="paragraph" w:customStyle="1" w:styleId="C15B38D5964948518E570917E6EF58DC">
    <w:name w:val="C15B38D5964948518E570917E6EF58DC"/>
    <w:rsid w:val="005409BF"/>
    <w:pPr>
      <w:bidi/>
    </w:pPr>
  </w:style>
  <w:style w:type="paragraph" w:customStyle="1" w:styleId="CA2E2E3C88724DD4869E695236D7AFED">
    <w:name w:val="CA2E2E3C88724DD4869E695236D7AFED"/>
    <w:rsid w:val="005409BF"/>
    <w:pPr>
      <w:bidi/>
    </w:pPr>
  </w:style>
  <w:style w:type="paragraph" w:customStyle="1" w:styleId="7D7614C339264C968303FE71A102AFEC">
    <w:name w:val="7D7614C339264C968303FE71A102AFEC"/>
    <w:rsid w:val="005409BF"/>
    <w:pPr>
      <w:bidi/>
    </w:pPr>
  </w:style>
  <w:style w:type="paragraph" w:customStyle="1" w:styleId="C38A5CC0C0F3489D965FF4E29F4D3F08">
    <w:name w:val="C38A5CC0C0F3489D965FF4E29F4D3F08"/>
    <w:rsid w:val="005409BF"/>
    <w:pPr>
      <w:bidi/>
    </w:pPr>
  </w:style>
  <w:style w:type="paragraph" w:customStyle="1" w:styleId="019E368EC58D41CFA784DED8B270A3F1">
    <w:name w:val="019E368EC58D41CFA784DED8B270A3F1"/>
    <w:rsid w:val="005409BF"/>
    <w:pPr>
      <w:bidi/>
    </w:pPr>
  </w:style>
  <w:style w:type="paragraph" w:customStyle="1" w:styleId="9200FD358F104581AB576DA895AC6EA3">
    <w:name w:val="9200FD358F104581AB576DA895AC6EA3"/>
    <w:rsid w:val="005409BF"/>
    <w:pPr>
      <w:bidi/>
    </w:pPr>
  </w:style>
  <w:style w:type="paragraph" w:customStyle="1" w:styleId="23A67E4021314A1DAC0FCBC69C91CCD8">
    <w:name w:val="23A67E4021314A1DAC0FCBC69C91CCD8"/>
    <w:rsid w:val="005409BF"/>
    <w:pPr>
      <w:bidi/>
    </w:pPr>
  </w:style>
  <w:style w:type="paragraph" w:customStyle="1" w:styleId="4BE47B6AF9F44DADBE8A0F8197ECB694">
    <w:name w:val="4BE47B6AF9F44DADBE8A0F8197ECB694"/>
    <w:rsid w:val="005409BF"/>
    <w:pPr>
      <w:bidi/>
    </w:pPr>
  </w:style>
  <w:style w:type="paragraph" w:customStyle="1" w:styleId="E405A6DEAA67455B955E7E23A679E0E7">
    <w:name w:val="E405A6DEAA67455B955E7E23A679E0E7"/>
    <w:rsid w:val="005409BF"/>
    <w:pPr>
      <w:bidi/>
    </w:pPr>
  </w:style>
  <w:style w:type="paragraph" w:customStyle="1" w:styleId="F49F86E34560468DB61ED462F244259B">
    <w:name w:val="F49F86E34560468DB61ED462F244259B"/>
    <w:rsid w:val="005409BF"/>
    <w:pPr>
      <w:bidi/>
    </w:pPr>
  </w:style>
  <w:style w:type="paragraph" w:customStyle="1" w:styleId="2605816EC387491383E67BDAA39395C3">
    <w:name w:val="2605816EC387491383E67BDAA39395C3"/>
    <w:rsid w:val="005409BF"/>
    <w:pPr>
      <w:bidi/>
    </w:pPr>
  </w:style>
  <w:style w:type="paragraph" w:customStyle="1" w:styleId="31098E5236C54171A29908405C2DA3D7">
    <w:name w:val="31098E5236C54171A29908405C2DA3D7"/>
    <w:rsid w:val="005409BF"/>
    <w:pPr>
      <w:bidi/>
    </w:pPr>
  </w:style>
  <w:style w:type="paragraph" w:customStyle="1" w:styleId="E9B0938385244CA19B61B2FFEE97B6C4">
    <w:name w:val="E9B0938385244CA19B61B2FFEE97B6C4"/>
    <w:rsid w:val="005409B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1073</Words>
  <Characters>5369</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נעמה שחר</cp:lastModifiedBy>
  <cp:revision>2</cp:revision>
  <cp:lastPrinted>2021-12-30T11:23:00Z</cp:lastPrinted>
  <dcterms:created xsi:type="dcterms:W3CDTF">2024-12-22T07:31:00Z</dcterms:created>
  <dcterms:modified xsi:type="dcterms:W3CDTF">2024-12-22T07:31:00Z</dcterms:modified>
</cp:coreProperties>
</file>